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685D" w:rsidRDefault="008B685D" w:rsidP="00F11972">
      <w:pPr>
        <w:spacing w:line="276" w:lineRule="auto"/>
      </w:pPr>
      <w:r>
        <w:t xml:space="preserve">           </w:t>
      </w:r>
    </w:p>
    <w:p w:rsidR="00F11972" w:rsidRDefault="00F11972" w:rsidP="00F11972">
      <w:pPr>
        <w:spacing w:line="276" w:lineRule="auto"/>
      </w:pPr>
      <w:r>
        <w:rPr>
          <w:noProof/>
          <w:lang w:eastAsia="ru-RU"/>
        </w:rPr>
        <w:drawing>
          <wp:inline distT="0" distB="0" distL="0" distR="0">
            <wp:extent cx="6056458" cy="8324850"/>
            <wp:effectExtent l="19050" t="0" r="1442" b="0"/>
            <wp:docPr id="1" name="Рисунок 1" descr="C:\Users\Разия\Desktop\Для сканированных документов\Учебный план 2022-20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зия\Desktop\Для сканированных документов\Учебный план 2022-2023.jpeg"/>
                    <pic:cNvPicPr>
                      <a:picLocks noChangeAspect="1" noChangeArrowheads="1"/>
                    </pic:cNvPicPr>
                  </pic:nvPicPr>
                  <pic:blipFill>
                    <a:blip r:embed="rId5" cstate="print"/>
                    <a:srcRect/>
                    <a:stretch>
                      <a:fillRect/>
                    </a:stretch>
                  </pic:blipFill>
                  <pic:spPr bwMode="auto">
                    <a:xfrm>
                      <a:off x="0" y="0"/>
                      <a:ext cx="6058263" cy="8327331"/>
                    </a:xfrm>
                    <a:prstGeom prst="rect">
                      <a:avLst/>
                    </a:prstGeom>
                    <a:noFill/>
                    <a:ln w="9525">
                      <a:noFill/>
                      <a:miter lim="800000"/>
                      <a:headEnd/>
                      <a:tailEnd/>
                    </a:ln>
                  </pic:spPr>
                </pic:pic>
              </a:graphicData>
            </a:graphic>
          </wp:inline>
        </w:drawing>
      </w:r>
    </w:p>
    <w:p w:rsidR="00F11972" w:rsidRDefault="00F11972" w:rsidP="00F11972">
      <w:pPr>
        <w:spacing w:line="276" w:lineRule="auto"/>
      </w:pPr>
    </w:p>
    <w:p w:rsidR="008B685D" w:rsidRDefault="008B685D" w:rsidP="008B685D"/>
    <w:p w:rsidR="008B685D" w:rsidRPr="00F11972" w:rsidRDefault="008B685D" w:rsidP="00F11972">
      <w:pPr>
        <w:pStyle w:val="a5"/>
        <w:spacing w:after="0"/>
        <w:ind w:firstLine="708"/>
        <w:rPr>
          <w:szCs w:val="28"/>
        </w:rPr>
      </w:pPr>
      <w:r>
        <w:rPr>
          <w:szCs w:val="28"/>
        </w:rPr>
        <w:t xml:space="preserve">                    </w:t>
      </w:r>
      <w:r w:rsidR="00F11972">
        <w:rPr>
          <w:szCs w:val="28"/>
        </w:rPr>
        <w:t xml:space="preserve">                      </w:t>
      </w:r>
    </w:p>
    <w:p w:rsidR="008B685D" w:rsidRDefault="008B685D" w:rsidP="008B685D">
      <w:pPr>
        <w:jc w:val="center"/>
        <w:rPr>
          <w:b/>
          <w:sz w:val="26"/>
          <w:szCs w:val="26"/>
        </w:rPr>
      </w:pPr>
      <w:r>
        <w:rPr>
          <w:b/>
          <w:sz w:val="26"/>
          <w:szCs w:val="26"/>
        </w:rPr>
        <w:lastRenderedPageBreak/>
        <w:t xml:space="preserve">Пояснительная записка </w:t>
      </w:r>
    </w:p>
    <w:p w:rsidR="008B685D" w:rsidRDefault="008B685D" w:rsidP="008B685D">
      <w:pPr>
        <w:jc w:val="center"/>
        <w:rPr>
          <w:b/>
          <w:sz w:val="26"/>
          <w:szCs w:val="26"/>
        </w:rPr>
      </w:pPr>
      <w:r>
        <w:rPr>
          <w:b/>
          <w:sz w:val="26"/>
          <w:szCs w:val="26"/>
        </w:rPr>
        <w:t xml:space="preserve">к учебным планам 1-4   классов, </w:t>
      </w:r>
      <w:r>
        <w:rPr>
          <w:rFonts w:eastAsia="Times New Roman"/>
          <w:b/>
          <w:bCs/>
          <w:sz w:val="26"/>
          <w:szCs w:val="26"/>
        </w:rPr>
        <w:t>реализующим  ФГОС НОО </w:t>
      </w:r>
    </w:p>
    <w:p w:rsidR="008B685D" w:rsidRDefault="008B685D" w:rsidP="008B685D">
      <w:pPr>
        <w:jc w:val="center"/>
        <w:rPr>
          <w:b/>
          <w:sz w:val="26"/>
          <w:szCs w:val="26"/>
        </w:rPr>
      </w:pPr>
      <w:r>
        <w:rPr>
          <w:b/>
          <w:sz w:val="26"/>
          <w:szCs w:val="26"/>
        </w:rPr>
        <w:t xml:space="preserve">МБОУ </w:t>
      </w:r>
      <w:r>
        <w:rPr>
          <w:b/>
        </w:rPr>
        <w:t xml:space="preserve">«Чернышевская средняя  общеобразовательная школа Высокогорского муниципального района Республики Татарстан» </w:t>
      </w:r>
      <w:r>
        <w:rPr>
          <w:b/>
          <w:sz w:val="26"/>
          <w:szCs w:val="26"/>
        </w:rPr>
        <w:t>на 2022/2023 учебный год.</w:t>
      </w:r>
    </w:p>
    <w:p w:rsidR="008B685D" w:rsidRDefault="008B685D" w:rsidP="008B685D"/>
    <w:p w:rsidR="008B685D" w:rsidRDefault="008B685D" w:rsidP="008B685D">
      <w:pPr>
        <w:tabs>
          <w:tab w:val="left" w:pos="0"/>
        </w:tabs>
        <w:ind w:firstLine="720"/>
        <w:jc w:val="both"/>
        <w:rPr>
          <w:sz w:val="26"/>
          <w:szCs w:val="26"/>
        </w:rPr>
      </w:pPr>
      <w:r>
        <w:rPr>
          <w:sz w:val="26"/>
          <w:szCs w:val="26"/>
        </w:rPr>
        <w:t>Учебный план МБОУ «Чернышевская СОШ» разработан на основе:</w:t>
      </w:r>
    </w:p>
    <w:p w:rsidR="008B685D" w:rsidRDefault="008B685D" w:rsidP="008B685D">
      <w:pPr>
        <w:pStyle w:val="Default"/>
        <w:jc w:val="both"/>
        <w:rPr>
          <w:sz w:val="26"/>
          <w:szCs w:val="26"/>
        </w:rPr>
      </w:pPr>
      <w:r>
        <w:rPr>
          <w:sz w:val="26"/>
          <w:szCs w:val="26"/>
        </w:rPr>
        <w:t xml:space="preserve">- Федерального закона от 29.12.2012 N 273-ФЗ "Об образовании в Российской Федерации"; </w:t>
      </w:r>
    </w:p>
    <w:p w:rsidR="008B685D" w:rsidRDefault="008B685D" w:rsidP="008B685D">
      <w:pPr>
        <w:pStyle w:val="Default"/>
        <w:jc w:val="both"/>
        <w:rPr>
          <w:sz w:val="26"/>
          <w:szCs w:val="26"/>
        </w:rPr>
      </w:pPr>
      <w:r>
        <w:rPr>
          <w:sz w:val="26"/>
          <w:szCs w:val="26"/>
        </w:rPr>
        <w:t xml:space="preserve"> -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6.10.2009г. № 373;</w:t>
      </w:r>
    </w:p>
    <w:p w:rsidR="008B685D" w:rsidRDefault="008B685D" w:rsidP="008B685D">
      <w:pPr>
        <w:pStyle w:val="Default"/>
        <w:jc w:val="both"/>
        <w:rPr>
          <w:sz w:val="26"/>
          <w:szCs w:val="26"/>
        </w:rPr>
      </w:pPr>
      <w:r>
        <w:rPr>
          <w:sz w:val="26"/>
          <w:szCs w:val="26"/>
        </w:rPr>
        <w:t>- Приказ Министерства просвещения Российской Федерации от 31.05.2021 № 286 «Об утверждении федерального образовательного стандарта начального общего образования»;</w:t>
      </w:r>
    </w:p>
    <w:p w:rsidR="008B685D" w:rsidRDefault="008B685D" w:rsidP="008B685D">
      <w:pPr>
        <w:pStyle w:val="Default"/>
        <w:jc w:val="both"/>
        <w:rPr>
          <w:sz w:val="26"/>
          <w:szCs w:val="26"/>
        </w:rPr>
      </w:pPr>
      <w:r>
        <w:rPr>
          <w:sz w:val="26"/>
          <w:szCs w:val="26"/>
        </w:rPr>
        <w:t>- Приказ Министерства просвещения Российской Федерации от 18.07.2022 № 569 «О внесении изменений в федеральные государственные образовательные стандарты начального общего образования, утвержденные приказом Министерства просвещения Российской Федерации от 31 мая 2021 года № 286»;</w:t>
      </w:r>
    </w:p>
    <w:p w:rsidR="008B685D" w:rsidRDefault="008B685D" w:rsidP="008B685D">
      <w:pPr>
        <w:pStyle w:val="Default"/>
        <w:jc w:val="both"/>
        <w:rPr>
          <w:sz w:val="26"/>
          <w:szCs w:val="26"/>
        </w:rPr>
      </w:pPr>
      <w:r>
        <w:rPr>
          <w:sz w:val="26"/>
          <w:szCs w:val="26"/>
        </w:rPr>
        <w:t xml:space="preserve"> -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8B685D" w:rsidRDefault="008B685D" w:rsidP="008B685D">
      <w:pPr>
        <w:pStyle w:val="Default"/>
        <w:jc w:val="both"/>
        <w:rPr>
          <w:sz w:val="26"/>
          <w:szCs w:val="26"/>
        </w:rPr>
      </w:pPr>
      <w:r>
        <w:rPr>
          <w:sz w:val="26"/>
          <w:szCs w:val="26"/>
        </w:rPr>
        <w:t xml:space="preserve"> - Закона Российской Федерации от 25.10.1991 № 1807-1 (ред. От 12.03.2014) «О языках народов Российской Федерации»;</w:t>
      </w:r>
    </w:p>
    <w:p w:rsidR="008B685D" w:rsidRDefault="008B685D" w:rsidP="008B685D">
      <w:pPr>
        <w:pStyle w:val="Default"/>
        <w:jc w:val="both"/>
        <w:rPr>
          <w:sz w:val="26"/>
          <w:szCs w:val="26"/>
        </w:rPr>
      </w:pPr>
      <w:r>
        <w:rPr>
          <w:sz w:val="26"/>
          <w:szCs w:val="26"/>
        </w:rPr>
        <w:t xml:space="preserve"> -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8B685D" w:rsidRDefault="008B685D" w:rsidP="008B685D">
      <w:pPr>
        <w:pStyle w:val="Default"/>
        <w:jc w:val="both"/>
        <w:rPr>
          <w:sz w:val="26"/>
          <w:szCs w:val="26"/>
        </w:rPr>
      </w:pPr>
      <w:r>
        <w:rPr>
          <w:sz w:val="26"/>
          <w:szCs w:val="26"/>
        </w:rPr>
        <w:t xml:space="preserve"> -  СанПиН 2.4.36481-20 «Санитарно-эпидемиологические требования к условиям и организации обучения в общеобразовательных учреждениях» (от 28 января 2021 года № 28);</w:t>
      </w:r>
    </w:p>
    <w:p w:rsidR="008B685D" w:rsidRDefault="008B685D" w:rsidP="008B685D">
      <w:pPr>
        <w:pStyle w:val="Default"/>
        <w:jc w:val="both"/>
        <w:rPr>
          <w:sz w:val="26"/>
          <w:szCs w:val="26"/>
        </w:rPr>
      </w:pPr>
      <w:r>
        <w:rPr>
          <w:sz w:val="26"/>
          <w:szCs w:val="26"/>
        </w:rPr>
        <w:t xml:space="preserve"> - Постановления Главного государственного санитарного врача Российской Федерации от 28.09.2020 № 28 «Об утверждении СанПиН 2.4.3648-20 «Санитарно- 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8B685D" w:rsidRPr="00C70A26" w:rsidRDefault="008B685D" w:rsidP="008B685D">
      <w:pPr>
        <w:pStyle w:val="Default"/>
        <w:jc w:val="both"/>
        <w:rPr>
          <w:i/>
          <w:sz w:val="26"/>
          <w:szCs w:val="26"/>
        </w:rPr>
      </w:pPr>
      <w:r>
        <w:rPr>
          <w:sz w:val="26"/>
          <w:szCs w:val="26"/>
        </w:rPr>
        <w:t xml:space="preserve"> </w:t>
      </w:r>
      <w:r w:rsidRPr="00C70A26">
        <w:rPr>
          <w:sz w:val="26"/>
          <w:szCs w:val="26"/>
        </w:rPr>
        <w:t>-</w:t>
      </w:r>
      <w:r w:rsidRPr="00C70A26">
        <w:rPr>
          <w:i/>
          <w:sz w:val="26"/>
          <w:szCs w:val="26"/>
        </w:rPr>
        <w:t xml:space="preserve"> </w:t>
      </w:r>
      <w:r w:rsidRPr="00C70A26">
        <w:rPr>
          <w:rStyle w:val="af"/>
          <w:rFonts w:eastAsia="Calibri"/>
          <w:bCs/>
          <w:i w:val="0"/>
          <w:sz w:val="26"/>
          <w:szCs w:val="26"/>
        </w:rPr>
        <w:t>Постановления Главного государственного санитарного врача Российской Федерации от 28.09. 2020  №28 «О внесении изменений № 3 в СанПиН 2.4.2.2821-10 «Санитарно-эпидемиологические требования к условиям и организации обучения, содержания в общеобразовательных организациях»;</w:t>
      </w:r>
    </w:p>
    <w:p w:rsidR="008B685D" w:rsidRDefault="008B685D" w:rsidP="008B685D">
      <w:pPr>
        <w:pStyle w:val="Default"/>
        <w:jc w:val="both"/>
        <w:rPr>
          <w:sz w:val="26"/>
          <w:szCs w:val="26"/>
        </w:rPr>
      </w:pPr>
      <w:r>
        <w:rPr>
          <w:sz w:val="26"/>
          <w:szCs w:val="26"/>
        </w:rPr>
        <w:t xml:space="preserve"> - Примерной основной образовательной программы начального общего образования (одобрена решением федерального учебно–методического объединения по общему образованию, протокол от 08.04.2015 № 1/15);</w:t>
      </w:r>
    </w:p>
    <w:p w:rsidR="008B685D" w:rsidRDefault="008B685D" w:rsidP="008B685D">
      <w:pPr>
        <w:pStyle w:val="Default"/>
        <w:jc w:val="both"/>
        <w:rPr>
          <w:sz w:val="26"/>
          <w:szCs w:val="26"/>
        </w:rPr>
      </w:pPr>
      <w:r>
        <w:rPr>
          <w:sz w:val="26"/>
          <w:szCs w:val="26"/>
        </w:rPr>
        <w:t xml:space="preserve"> -  Закона Республики Татарстан (от 22.07.2013 № 68- ЗРТ) «Об образовании»;</w:t>
      </w:r>
    </w:p>
    <w:p w:rsidR="008B685D" w:rsidRDefault="008B685D" w:rsidP="008B685D">
      <w:pPr>
        <w:pStyle w:val="Default"/>
        <w:jc w:val="both"/>
        <w:rPr>
          <w:sz w:val="26"/>
          <w:szCs w:val="26"/>
        </w:rPr>
      </w:pPr>
      <w:r>
        <w:rPr>
          <w:sz w:val="26"/>
          <w:szCs w:val="26"/>
        </w:rPr>
        <w:t xml:space="preserve"> - Закона Республики Татарстан (от 08.07.1992 № 1560-  </w:t>
      </w:r>
      <w:r>
        <w:rPr>
          <w:sz w:val="26"/>
          <w:szCs w:val="26"/>
          <w:lang w:val="en-US"/>
        </w:rPr>
        <w:t>XII</w:t>
      </w:r>
      <w:r>
        <w:rPr>
          <w:sz w:val="26"/>
          <w:szCs w:val="26"/>
        </w:rPr>
        <w:t>) «О государственных языках Республики Татарстан и других языках в Республике Татарстан»;</w:t>
      </w:r>
    </w:p>
    <w:p w:rsidR="008B685D" w:rsidRDefault="008B685D" w:rsidP="008B685D">
      <w:pPr>
        <w:tabs>
          <w:tab w:val="left" w:pos="0"/>
        </w:tabs>
        <w:jc w:val="both"/>
        <w:rPr>
          <w:sz w:val="26"/>
          <w:szCs w:val="26"/>
        </w:rPr>
      </w:pPr>
      <w:r>
        <w:rPr>
          <w:sz w:val="26"/>
          <w:szCs w:val="26"/>
        </w:rPr>
        <w:t xml:space="preserve"> - Основной образовательной программы по ФГОС НОО МБОУ «Чернышевская СОШ»;</w:t>
      </w:r>
    </w:p>
    <w:p w:rsidR="008B685D" w:rsidRDefault="008B685D" w:rsidP="008B685D">
      <w:pPr>
        <w:tabs>
          <w:tab w:val="left" w:pos="0"/>
        </w:tabs>
        <w:jc w:val="both"/>
        <w:rPr>
          <w:sz w:val="26"/>
          <w:szCs w:val="26"/>
        </w:rPr>
      </w:pPr>
      <w:r>
        <w:rPr>
          <w:sz w:val="26"/>
          <w:szCs w:val="26"/>
        </w:rPr>
        <w:lastRenderedPageBreak/>
        <w:t>- Основной образовательной программы по обновленным ФГОС НОО МБОУ «Чернышевская СОШ»;</w:t>
      </w:r>
    </w:p>
    <w:p w:rsidR="008B685D" w:rsidRDefault="008B685D" w:rsidP="008B685D">
      <w:pPr>
        <w:pStyle w:val="Default"/>
        <w:jc w:val="both"/>
        <w:rPr>
          <w:sz w:val="26"/>
          <w:szCs w:val="26"/>
        </w:rPr>
      </w:pPr>
      <w:r>
        <w:rPr>
          <w:sz w:val="26"/>
          <w:szCs w:val="26"/>
        </w:rPr>
        <w:t xml:space="preserve">      Учебный план для 1-4 классов составлен на основе примерного учебного плана начального общего образования, состоит из двух частей – обязательной части и части, формируемой участниками образовательных отношений.</w:t>
      </w:r>
    </w:p>
    <w:p w:rsidR="008B685D" w:rsidRDefault="008B685D" w:rsidP="008B685D">
      <w:pPr>
        <w:pStyle w:val="Default"/>
        <w:jc w:val="both"/>
        <w:rPr>
          <w:sz w:val="26"/>
          <w:szCs w:val="26"/>
        </w:rPr>
      </w:pPr>
      <w:r>
        <w:rPr>
          <w:sz w:val="26"/>
          <w:szCs w:val="26"/>
        </w:rPr>
        <w:t xml:space="preserve">     Содержание и структура образовательной программы, реализуемой посредством данного учебного плана на каждом уровне обучения, обусловлена статусом школы, как средняя общеобразовательная  школа.</w:t>
      </w:r>
    </w:p>
    <w:p w:rsidR="008B685D" w:rsidRDefault="008B685D" w:rsidP="008B685D">
      <w:pPr>
        <w:pStyle w:val="3"/>
        <w:tabs>
          <w:tab w:val="left" w:pos="0"/>
        </w:tabs>
        <w:spacing w:after="0" w:line="240" w:lineRule="auto"/>
        <w:ind w:left="0" w:firstLine="709"/>
        <w:jc w:val="both"/>
        <w:rPr>
          <w:rFonts w:ascii="Times New Roman" w:hAnsi="Times New Roman"/>
          <w:sz w:val="26"/>
          <w:szCs w:val="26"/>
        </w:rPr>
      </w:pPr>
      <w:r>
        <w:rPr>
          <w:rFonts w:ascii="Times New Roman" w:hAnsi="Times New Roman"/>
          <w:sz w:val="26"/>
          <w:szCs w:val="26"/>
        </w:rPr>
        <w:t>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w:t>
      </w:r>
    </w:p>
    <w:p w:rsidR="008B685D" w:rsidRDefault="008B685D" w:rsidP="008B685D">
      <w:pPr>
        <w:pStyle w:val="3"/>
        <w:tabs>
          <w:tab w:val="left" w:pos="0"/>
        </w:tabs>
        <w:spacing w:after="0" w:line="240" w:lineRule="auto"/>
        <w:ind w:left="0" w:firstLine="709"/>
        <w:jc w:val="both"/>
        <w:rPr>
          <w:rFonts w:ascii="Times New Roman" w:hAnsi="Times New Roman"/>
          <w:sz w:val="26"/>
          <w:szCs w:val="26"/>
        </w:rPr>
      </w:pPr>
      <w:r>
        <w:rPr>
          <w:rFonts w:ascii="Times New Roman" w:hAnsi="Times New Roman"/>
          <w:sz w:val="26"/>
          <w:szCs w:val="26"/>
        </w:rPr>
        <w:t>- формирование гражданской идентичности обучающихся, приобщение их к общекультурным, национальным и этнокультурным ценностям;</w:t>
      </w:r>
    </w:p>
    <w:p w:rsidR="008B685D" w:rsidRDefault="008B685D" w:rsidP="008B685D">
      <w:pPr>
        <w:pStyle w:val="3"/>
        <w:tabs>
          <w:tab w:val="left" w:pos="0"/>
        </w:tabs>
        <w:spacing w:after="0" w:line="240" w:lineRule="auto"/>
        <w:ind w:left="0" w:firstLine="709"/>
        <w:jc w:val="both"/>
        <w:rPr>
          <w:rFonts w:ascii="Times New Roman" w:hAnsi="Times New Roman"/>
          <w:sz w:val="26"/>
          <w:szCs w:val="26"/>
        </w:rPr>
      </w:pPr>
      <w:r>
        <w:rPr>
          <w:rFonts w:ascii="Times New Roman" w:hAnsi="Times New Roman"/>
          <w:sz w:val="26"/>
          <w:szCs w:val="26"/>
        </w:rPr>
        <w:t>- 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8B685D" w:rsidRDefault="008B685D" w:rsidP="008B685D">
      <w:pPr>
        <w:pStyle w:val="3"/>
        <w:tabs>
          <w:tab w:val="left" w:pos="0"/>
        </w:tabs>
        <w:spacing w:after="0" w:line="240" w:lineRule="auto"/>
        <w:ind w:left="0" w:firstLine="709"/>
        <w:jc w:val="both"/>
        <w:rPr>
          <w:rFonts w:ascii="Times New Roman" w:hAnsi="Times New Roman"/>
          <w:sz w:val="26"/>
          <w:szCs w:val="26"/>
        </w:rPr>
      </w:pPr>
      <w:r>
        <w:rPr>
          <w:rFonts w:ascii="Times New Roman" w:hAnsi="Times New Roman"/>
          <w:sz w:val="26"/>
          <w:szCs w:val="26"/>
        </w:rPr>
        <w:t>- формирование здорового образа жизни, элементарных правил поведения в экстремальных ситуациях;</w:t>
      </w:r>
    </w:p>
    <w:p w:rsidR="008B685D" w:rsidRDefault="008B685D" w:rsidP="008B685D">
      <w:pPr>
        <w:pStyle w:val="3"/>
        <w:tabs>
          <w:tab w:val="left" w:pos="0"/>
        </w:tabs>
        <w:spacing w:after="0" w:line="240" w:lineRule="auto"/>
        <w:ind w:left="0" w:firstLine="709"/>
        <w:jc w:val="both"/>
        <w:rPr>
          <w:rFonts w:ascii="Times New Roman" w:hAnsi="Times New Roman"/>
          <w:sz w:val="26"/>
          <w:szCs w:val="26"/>
        </w:rPr>
      </w:pPr>
      <w:r>
        <w:rPr>
          <w:rFonts w:ascii="Times New Roman" w:hAnsi="Times New Roman"/>
          <w:sz w:val="26"/>
          <w:szCs w:val="26"/>
        </w:rPr>
        <w:t>- личностное развитие обучающегося в соответствии с его индивидуальностью.</w:t>
      </w:r>
    </w:p>
    <w:p w:rsidR="008B685D" w:rsidRDefault="008B685D" w:rsidP="008B685D">
      <w:pPr>
        <w:pStyle w:val="3"/>
        <w:tabs>
          <w:tab w:val="left" w:pos="0"/>
        </w:tabs>
        <w:spacing w:after="0" w:line="240" w:lineRule="auto"/>
        <w:ind w:left="0" w:firstLine="709"/>
        <w:jc w:val="both"/>
        <w:rPr>
          <w:rFonts w:ascii="Times New Roman" w:hAnsi="Times New Roman"/>
          <w:sz w:val="26"/>
          <w:szCs w:val="26"/>
        </w:rPr>
      </w:pPr>
      <w:r>
        <w:rPr>
          <w:rFonts w:ascii="Times New Roman" w:hAnsi="Times New Roman"/>
          <w:sz w:val="26"/>
          <w:szCs w:val="26"/>
        </w:rPr>
        <w:t>Часть учебного плана, формируемая участниками образовательных отношений, обеспечивает реализацию индивидуальных потребностей обучающихся и  отданы на учебный предмет  «Математика» во втором и  третьем классах.</w:t>
      </w:r>
    </w:p>
    <w:p w:rsidR="008B685D" w:rsidRDefault="008B685D" w:rsidP="008B685D">
      <w:pPr>
        <w:ind w:firstLine="357"/>
        <w:jc w:val="both"/>
        <w:rPr>
          <w:sz w:val="26"/>
          <w:szCs w:val="26"/>
        </w:rPr>
      </w:pPr>
      <w:r>
        <w:rPr>
          <w:sz w:val="26"/>
          <w:szCs w:val="26"/>
        </w:rPr>
        <w:t xml:space="preserve">       Обучение ведется по учебникам, соответствующим Федеральным государственным образовательным стандартам начального общего образования. Учебный предмет «Иностранный язык» изучается со 2 по 4 класс по 2 часа в неделю. Учебный предмет «Окружающий мир»  изучается с 1 по 4 класс по 2 часа в неделю. Учебный предмет является интегрированным: элементы основ безопасности жизнедеятельности, а также разделы социально-гуманитарной направленности преподаются в качестве модулей.</w:t>
      </w:r>
    </w:p>
    <w:p w:rsidR="008B685D" w:rsidRDefault="008B685D" w:rsidP="008B685D">
      <w:pPr>
        <w:autoSpaceDE w:val="0"/>
        <w:autoSpaceDN w:val="0"/>
        <w:adjustRightInd w:val="0"/>
        <w:jc w:val="both"/>
        <w:rPr>
          <w:sz w:val="26"/>
          <w:szCs w:val="26"/>
        </w:rPr>
      </w:pPr>
      <w:r>
        <w:rPr>
          <w:sz w:val="26"/>
          <w:szCs w:val="26"/>
        </w:rPr>
        <w:t xml:space="preserve">       Учебный предмет «Основы религиозных культур и светской этики» изучается в 4 классе в объеме 1 часа в неделю, имеет комплексный характер и включает два модуля «Основы светской этики» и «Основы мировых религиозных культур». Выбор модуля, изучаемого в рамках курса ОРКСЭ, осуществляется родителями (законными представителями) обучающихся, фиксируется протоколами родительских собраний и письменными заявлениями родителей. </w:t>
      </w:r>
    </w:p>
    <w:p w:rsidR="008B685D" w:rsidRDefault="008B685D" w:rsidP="008B685D">
      <w:pPr>
        <w:pStyle w:val="a7"/>
        <w:ind w:left="0" w:right="0" w:firstLine="720"/>
        <w:rPr>
          <w:rFonts w:ascii="Times New Roman" w:hAnsi="Times New Roman"/>
          <w:bCs/>
          <w:sz w:val="26"/>
          <w:szCs w:val="26"/>
        </w:rPr>
      </w:pPr>
      <w:r>
        <w:rPr>
          <w:rFonts w:ascii="Times New Roman" w:hAnsi="Times New Roman"/>
          <w:sz w:val="26"/>
          <w:szCs w:val="26"/>
        </w:rPr>
        <w:t xml:space="preserve">В соответствии с Санитарно-эпидемиологическими правилами (СанПиН 2.4.3648-20) в 1-м классе предусмотрена  5-дневная учебная неделя. </w:t>
      </w:r>
      <w:r>
        <w:rPr>
          <w:rFonts w:ascii="Times New Roman" w:hAnsi="Times New Roman"/>
          <w:bCs/>
          <w:sz w:val="26"/>
          <w:szCs w:val="26"/>
        </w:rPr>
        <w:t>Предельно допустимая  аудиторная учебная нагрузка для 1-х  классов не превышает норм и составляет 21 час в неделю, кроме того, в середине третьей четверти организуются дополнительные недельные каникулы.</w:t>
      </w:r>
    </w:p>
    <w:p w:rsidR="008B685D" w:rsidRDefault="008B685D" w:rsidP="008B685D">
      <w:pPr>
        <w:pStyle w:val="a7"/>
        <w:ind w:left="0" w:right="0"/>
        <w:rPr>
          <w:rFonts w:ascii="Times New Roman" w:hAnsi="Times New Roman"/>
          <w:bCs/>
          <w:sz w:val="26"/>
          <w:szCs w:val="26"/>
        </w:rPr>
      </w:pPr>
      <w:r>
        <w:rPr>
          <w:rFonts w:ascii="Times New Roman" w:hAnsi="Times New Roman"/>
          <w:bCs/>
          <w:sz w:val="26"/>
          <w:szCs w:val="26"/>
        </w:rPr>
        <w:t>Обучение в 1-ом классе проводится без балльного оценивания знаний обучающихся и домашних заданий.</w:t>
      </w:r>
    </w:p>
    <w:p w:rsidR="008B685D" w:rsidRDefault="008B685D" w:rsidP="008B685D">
      <w:pPr>
        <w:pStyle w:val="a7"/>
        <w:ind w:left="0" w:right="0"/>
        <w:rPr>
          <w:rFonts w:ascii="Times New Roman" w:hAnsi="Times New Roman"/>
          <w:bCs/>
          <w:sz w:val="26"/>
          <w:szCs w:val="26"/>
        </w:rPr>
      </w:pPr>
      <w:r>
        <w:rPr>
          <w:rFonts w:ascii="Times New Roman" w:hAnsi="Times New Roman"/>
          <w:bCs/>
          <w:sz w:val="26"/>
          <w:szCs w:val="26"/>
        </w:rPr>
        <w:t xml:space="preserve">Обучение в 1-м классе осуществляется с использованием «ступенчатого» режима работы обучения в первом полугодии (в сентябре, октябре – по 3 урока по 35 минут каждый, в ноябре-декабре по 4 урока по 35 минут каждый); во втором полугодии (январь-май) – 4 урока по 40 минут каждый. </w:t>
      </w:r>
    </w:p>
    <w:p w:rsidR="008B685D" w:rsidRDefault="008B685D" w:rsidP="008B685D">
      <w:pPr>
        <w:pStyle w:val="a7"/>
        <w:ind w:left="0" w:right="0"/>
        <w:rPr>
          <w:rFonts w:ascii="Times New Roman" w:hAnsi="Times New Roman"/>
          <w:bCs/>
          <w:sz w:val="26"/>
          <w:szCs w:val="26"/>
        </w:rPr>
      </w:pPr>
      <w:r>
        <w:rPr>
          <w:rFonts w:ascii="Times New Roman" w:hAnsi="Times New Roman"/>
          <w:bCs/>
          <w:sz w:val="26"/>
          <w:szCs w:val="26"/>
        </w:rPr>
        <w:lastRenderedPageBreak/>
        <w:t>Продолжительность учебного года в 1-м классе -33 недели, во 2-4  классах - 34 недели.</w:t>
      </w:r>
    </w:p>
    <w:p w:rsidR="008B685D" w:rsidRDefault="008B685D" w:rsidP="008B685D">
      <w:pPr>
        <w:pStyle w:val="a7"/>
        <w:ind w:left="0" w:right="0"/>
        <w:rPr>
          <w:rFonts w:ascii="Times New Roman" w:hAnsi="Times New Roman"/>
          <w:bCs/>
          <w:sz w:val="26"/>
          <w:szCs w:val="26"/>
        </w:rPr>
      </w:pPr>
      <w:r>
        <w:rPr>
          <w:rFonts w:ascii="Times New Roman" w:hAnsi="Times New Roman"/>
          <w:bCs/>
          <w:sz w:val="26"/>
          <w:szCs w:val="26"/>
        </w:rPr>
        <w:t>Согласно СанПиН 2.4.3648-20 для увеличения двигательной активности  обучающихся в учебный план введен третий урок физической культуры.</w:t>
      </w:r>
    </w:p>
    <w:p w:rsidR="008B685D" w:rsidRDefault="008B685D" w:rsidP="008B685D">
      <w:pPr>
        <w:pStyle w:val="a7"/>
        <w:ind w:left="0" w:right="0"/>
        <w:rPr>
          <w:rFonts w:ascii="Times New Roman" w:hAnsi="Times New Roman"/>
          <w:bCs/>
          <w:sz w:val="26"/>
          <w:szCs w:val="26"/>
        </w:rPr>
      </w:pPr>
    </w:p>
    <w:p w:rsidR="008B685D" w:rsidRDefault="008B685D" w:rsidP="008B685D">
      <w:pPr>
        <w:pStyle w:val="a7"/>
        <w:ind w:left="0" w:right="0"/>
        <w:rPr>
          <w:rFonts w:ascii="Times New Roman" w:hAnsi="Times New Roman"/>
          <w:bCs/>
          <w:sz w:val="26"/>
          <w:szCs w:val="26"/>
        </w:rPr>
      </w:pPr>
    </w:p>
    <w:p w:rsidR="008B685D" w:rsidRDefault="008B685D" w:rsidP="008B685D">
      <w:pPr>
        <w:pStyle w:val="a7"/>
        <w:ind w:left="0" w:right="0"/>
        <w:rPr>
          <w:rFonts w:ascii="Times New Roman" w:hAnsi="Times New Roman"/>
          <w:sz w:val="26"/>
          <w:szCs w:val="26"/>
        </w:rPr>
      </w:pPr>
    </w:p>
    <w:p w:rsidR="008B685D" w:rsidRDefault="008B685D" w:rsidP="008B685D">
      <w:pPr>
        <w:jc w:val="both"/>
        <w:rPr>
          <w:sz w:val="26"/>
          <w:szCs w:val="26"/>
        </w:rPr>
      </w:pPr>
    </w:p>
    <w:p w:rsidR="008B685D" w:rsidRDefault="008B685D" w:rsidP="008B685D">
      <w:pPr>
        <w:jc w:val="both"/>
        <w:rPr>
          <w:sz w:val="26"/>
          <w:szCs w:val="26"/>
        </w:rPr>
      </w:pPr>
    </w:p>
    <w:p w:rsidR="008B685D" w:rsidRDefault="008B685D" w:rsidP="008B685D">
      <w:pPr>
        <w:jc w:val="both"/>
        <w:rPr>
          <w:sz w:val="26"/>
          <w:szCs w:val="26"/>
        </w:rPr>
      </w:pPr>
    </w:p>
    <w:p w:rsidR="008B685D" w:rsidRDefault="008B685D" w:rsidP="008B685D">
      <w:pPr>
        <w:jc w:val="both"/>
        <w:rPr>
          <w:sz w:val="26"/>
          <w:szCs w:val="26"/>
        </w:rPr>
      </w:pPr>
    </w:p>
    <w:p w:rsidR="008B685D" w:rsidRDefault="008B685D" w:rsidP="008B685D">
      <w:pPr>
        <w:jc w:val="both"/>
        <w:rPr>
          <w:sz w:val="26"/>
          <w:szCs w:val="26"/>
        </w:rPr>
      </w:pPr>
    </w:p>
    <w:p w:rsidR="008B685D" w:rsidRDefault="008B685D" w:rsidP="008B685D">
      <w:pPr>
        <w:jc w:val="both"/>
        <w:rPr>
          <w:sz w:val="26"/>
          <w:szCs w:val="26"/>
        </w:rPr>
      </w:pPr>
    </w:p>
    <w:p w:rsidR="008B685D" w:rsidRDefault="008B685D" w:rsidP="008B685D">
      <w:pPr>
        <w:jc w:val="both"/>
        <w:rPr>
          <w:sz w:val="26"/>
          <w:szCs w:val="26"/>
        </w:rPr>
      </w:pPr>
    </w:p>
    <w:p w:rsidR="008B685D" w:rsidRDefault="008B685D" w:rsidP="008B685D">
      <w:pPr>
        <w:jc w:val="both"/>
        <w:rPr>
          <w:sz w:val="26"/>
          <w:szCs w:val="26"/>
        </w:rPr>
      </w:pPr>
    </w:p>
    <w:p w:rsidR="008B685D" w:rsidRDefault="008B685D" w:rsidP="008B685D">
      <w:pPr>
        <w:jc w:val="both"/>
        <w:rPr>
          <w:sz w:val="26"/>
          <w:szCs w:val="26"/>
        </w:rPr>
      </w:pPr>
    </w:p>
    <w:p w:rsidR="008B685D" w:rsidRDefault="008B685D" w:rsidP="008B685D">
      <w:pPr>
        <w:jc w:val="both"/>
        <w:rPr>
          <w:sz w:val="26"/>
          <w:szCs w:val="26"/>
        </w:rPr>
      </w:pPr>
    </w:p>
    <w:p w:rsidR="008B685D" w:rsidRDefault="008B685D" w:rsidP="008B685D">
      <w:pPr>
        <w:jc w:val="both"/>
        <w:rPr>
          <w:sz w:val="26"/>
          <w:szCs w:val="26"/>
        </w:rPr>
      </w:pPr>
    </w:p>
    <w:p w:rsidR="008B685D" w:rsidRDefault="008B685D" w:rsidP="008B685D">
      <w:pPr>
        <w:jc w:val="both"/>
        <w:rPr>
          <w:sz w:val="26"/>
          <w:szCs w:val="26"/>
        </w:rPr>
      </w:pPr>
    </w:p>
    <w:p w:rsidR="008B685D" w:rsidRDefault="008B685D" w:rsidP="008B685D">
      <w:pPr>
        <w:jc w:val="both"/>
        <w:rPr>
          <w:sz w:val="26"/>
          <w:szCs w:val="26"/>
        </w:rPr>
      </w:pPr>
    </w:p>
    <w:p w:rsidR="008B685D" w:rsidRDefault="008B685D" w:rsidP="008B685D">
      <w:pPr>
        <w:jc w:val="both"/>
        <w:rPr>
          <w:sz w:val="26"/>
          <w:szCs w:val="26"/>
        </w:rPr>
      </w:pPr>
    </w:p>
    <w:p w:rsidR="008B685D" w:rsidRDefault="008B685D" w:rsidP="008B685D">
      <w:pPr>
        <w:jc w:val="both"/>
        <w:rPr>
          <w:sz w:val="26"/>
          <w:szCs w:val="26"/>
        </w:rPr>
      </w:pPr>
    </w:p>
    <w:p w:rsidR="008B685D" w:rsidRDefault="008B685D" w:rsidP="008B685D">
      <w:pPr>
        <w:jc w:val="both"/>
        <w:rPr>
          <w:sz w:val="26"/>
          <w:szCs w:val="26"/>
        </w:rPr>
      </w:pPr>
    </w:p>
    <w:p w:rsidR="008B685D" w:rsidRDefault="008B685D" w:rsidP="008B685D">
      <w:pPr>
        <w:jc w:val="both"/>
        <w:rPr>
          <w:sz w:val="26"/>
          <w:szCs w:val="26"/>
        </w:rPr>
      </w:pPr>
    </w:p>
    <w:p w:rsidR="008B685D" w:rsidRDefault="008B685D" w:rsidP="008B685D">
      <w:pPr>
        <w:jc w:val="both"/>
        <w:rPr>
          <w:sz w:val="26"/>
          <w:szCs w:val="26"/>
        </w:rPr>
      </w:pPr>
    </w:p>
    <w:p w:rsidR="008B685D" w:rsidRDefault="008B685D" w:rsidP="008B685D">
      <w:pPr>
        <w:jc w:val="both"/>
        <w:rPr>
          <w:sz w:val="26"/>
          <w:szCs w:val="26"/>
        </w:rPr>
      </w:pPr>
    </w:p>
    <w:p w:rsidR="008B685D" w:rsidRDefault="008B685D" w:rsidP="008B685D">
      <w:pPr>
        <w:jc w:val="both"/>
        <w:rPr>
          <w:sz w:val="26"/>
          <w:szCs w:val="26"/>
        </w:rPr>
      </w:pPr>
    </w:p>
    <w:p w:rsidR="008B685D" w:rsidRDefault="008B685D" w:rsidP="008B685D">
      <w:pPr>
        <w:jc w:val="both"/>
        <w:rPr>
          <w:sz w:val="26"/>
          <w:szCs w:val="26"/>
        </w:rPr>
      </w:pPr>
    </w:p>
    <w:p w:rsidR="008B685D" w:rsidRDefault="008B685D" w:rsidP="008B685D">
      <w:pPr>
        <w:jc w:val="both"/>
        <w:rPr>
          <w:sz w:val="26"/>
          <w:szCs w:val="26"/>
        </w:rPr>
      </w:pPr>
    </w:p>
    <w:p w:rsidR="008B685D" w:rsidRDefault="008B685D" w:rsidP="008B685D">
      <w:pPr>
        <w:jc w:val="both"/>
        <w:rPr>
          <w:sz w:val="26"/>
          <w:szCs w:val="26"/>
        </w:rPr>
      </w:pPr>
    </w:p>
    <w:p w:rsidR="008B685D" w:rsidRDefault="008B685D" w:rsidP="008B685D">
      <w:pPr>
        <w:jc w:val="both"/>
        <w:rPr>
          <w:sz w:val="26"/>
          <w:szCs w:val="26"/>
        </w:rPr>
      </w:pPr>
    </w:p>
    <w:p w:rsidR="008B685D" w:rsidRDefault="008B685D" w:rsidP="008B685D">
      <w:pPr>
        <w:jc w:val="both"/>
        <w:rPr>
          <w:sz w:val="26"/>
          <w:szCs w:val="26"/>
        </w:rPr>
      </w:pPr>
    </w:p>
    <w:p w:rsidR="008B685D" w:rsidRDefault="008B685D" w:rsidP="008B685D">
      <w:pPr>
        <w:jc w:val="both"/>
        <w:rPr>
          <w:sz w:val="26"/>
          <w:szCs w:val="26"/>
        </w:rPr>
      </w:pPr>
    </w:p>
    <w:p w:rsidR="008B685D" w:rsidRDefault="008B685D" w:rsidP="008B685D">
      <w:pPr>
        <w:jc w:val="both"/>
        <w:rPr>
          <w:sz w:val="26"/>
          <w:szCs w:val="26"/>
        </w:rPr>
      </w:pPr>
    </w:p>
    <w:p w:rsidR="008B685D" w:rsidRDefault="008B685D" w:rsidP="008B685D">
      <w:pPr>
        <w:jc w:val="both"/>
        <w:rPr>
          <w:sz w:val="26"/>
          <w:szCs w:val="26"/>
        </w:rPr>
      </w:pPr>
    </w:p>
    <w:p w:rsidR="008B685D" w:rsidRDefault="008B685D" w:rsidP="008B685D">
      <w:pPr>
        <w:jc w:val="both"/>
        <w:rPr>
          <w:sz w:val="26"/>
          <w:szCs w:val="26"/>
        </w:rPr>
      </w:pPr>
    </w:p>
    <w:p w:rsidR="008B685D" w:rsidRDefault="008B685D" w:rsidP="008B685D">
      <w:pPr>
        <w:jc w:val="both"/>
        <w:rPr>
          <w:sz w:val="26"/>
          <w:szCs w:val="26"/>
        </w:rPr>
      </w:pPr>
    </w:p>
    <w:p w:rsidR="008B685D" w:rsidRDefault="008B685D" w:rsidP="008B685D">
      <w:pPr>
        <w:jc w:val="both"/>
        <w:rPr>
          <w:sz w:val="26"/>
          <w:szCs w:val="26"/>
        </w:rPr>
      </w:pPr>
    </w:p>
    <w:p w:rsidR="008B685D" w:rsidRDefault="008B685D" w:rsidP="008B685D">
      <w:pPr>
        <w:jc w:val="both"/>
        <w:rPr>
          <w:sz w:val="26"/>
          <w:szCs w:val="26"/>
        </w:rPr>
      </w:pPr>
    </w:p>
    <w:p w:rsidR="008B685D" w:rsidRDefault="008B685D" w:rsidP="008B685D">
      <w:pPr>
        <w:jc w:val="both"/>
        <w:rPr>
          <w:sz w:val="26"/>
          <w:szCs w:val="26"/>
        </w:rPr>
      </w:pPr>
    </w:p>
    <w:p w:rsidR="008B685D" w:rsidRDefault="008B685D" w:rsidP="008B685D">
      <w:pPr>
        <w:jc w:val="both"/>
        <w:rPr>
          <w:sz w:val="26"/>
          <w:szCs w:val="26"/>
        </w:rPr>
      </w:pPr>
    </w:p>
    <w:p w:rsidR="008B685D" w:rsidRDefault="008B685D" w:rsidP="008B685D">
      <w:pPr>
        <w:jc w:val="both"/>
        <w:rPr>
          <w:sz w:val="26"/>
          <w:szCs w:val="26"/>
        </w:rPr>
      </w:pPr>
    </w:p>
    <w:p w:rsidR="008B685D" w:rsidRDefault="008B685D" w:rsidP="008B685D">
      <w:pPr>
        <w:jc w:val="both"/>
        <w:rPr>
          <w:sz w:val="26"/>
          <w:szCs w:val="26"/>
        </w:rPr>
      </w:pPr>
    </w:p>
    <w:p w:rsidR="008B685D" w:rsidRDefault="008B685D" w:rsidP="008B685D">
      <w:pPr>
        <w:jc w:val="both"/>
        <w:rPr>
          <w:sz w:val="26"/>
          <w:szCs w:val="26"/>
        </w:rPr>
      </w:pPr>
    </w:p>
    <w:p w:rsidR="008B685D" w:rsidRDefault="008B685D" w:rsidP="008B685D">
      <w:pPr>
        <w:jc w:val="both"/>
        <w:rPr>
          <w:sz w:val="26"/>
          <w:szCs w:val="26"/>
        </w:rPr>
      </w:pPr>
    </w:p>
    <w:p w:rsidR="008B685D" w:rsidRDefault="008B685D" w:rsidP="008B685D">
      <w:pPr>
        <w:jc w:val="both"/>
        <w:rPr>
          <w:sz w:val="26"/>
          <w:szCs w:val="26"/>
        </w:rPr>
      </w:pPr>
    </w:p>
    <w:p w:rsidR="008B685D" w:rsidRDefault="008B685D" w:rsidP="008B685D">
      <w:pPr>
        <w:jc w:val="both"/>
        <w:rPr>
          <w:sz w:val="26"/>
          <w:szCs w:val="26"/>
        </w:rPr>
      </w:pPr>
    </w:p>
    <w:p w:rsidR="008B685D" w:rsidRDefault="008B685D" w:rsidP="008B685D">
      <w:pPr>
        <w:jc w:val="both"/>
        <w:rPr>
          <w:sz w:val="26"/>
          <w:szCs w:val="26"/>
        </w:rPr>
      </w:pPr>
    </w:p>
    <w:p w:rsidR="008B685D" w:rsidRDefault="008B685D" w:rsidP="008B685D">
      <w:pPr>
        <w:jc w:val="center"/>
        <w:rPr>
          <w:sz w:val="22"/>
          <w:szCs w:val="22"/>
        </w:rPr>
      </w:pPr>
      <w:r>
        <w:rPr>
          <w:b/>
          <w:bCs/>
        </w:rPr>
        <w:lastRenderedPageBreak/>
        <w:t xml:space="preserve">   Учебный план</w:t>
      </w:r>
      <w:r>
        <w:rPr>
          <w:b/>
          <w:bCs/>
          <w:sz w:val="22"/>
          <w:szCs w:val="22"/>
        </w:rPr>
        <w:t xml:space="preserve"> </w:t>
      </w:r>
      <w:r>
        <w:t>МБОУ «Чернышевская  СОШ», реализующего в 2022-2023 учебном году основные образовательные программы  начального общего образования в соответствии с ФГОС НОО для 2-4 классов.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41"/>
        <w:gridCol w:w="1913"/>
        <w:gridCol w:w="1910"/>
        <w:gridCol w:w="1166"/>
        <w:gridCol w:w="1210"/>
        <w:gridCol w:w="924"/>
      </w:tblGrid>
      <w:tr w:rsidR="008B685D" w:rsidTr="003172F5">
        <w:tc>
          <w:tcPr>
            <w:tcW w:w="2041" w:type="dxa"/>
            <w:vMerge w:val="restart"/>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rPr>
              <w:t>Предметные области</w:t>
            </w:r>
          </w:p>
        </w:tc>
        <w:tc>
          <w:tcPr>
            <w:tcW w:w="1913" w:type="dxa"/>
            <w:vMerge w:val="restart"/>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rPr>
              <w:t>Учебные предметы/ Классы</w:t>
            </w:r>
          </w:p>
        </w:tc>
        <w:tc>
          <w:tcPr>
            <w:tcW w:w="5210" w:type="dxa"/>
            <w:gridSpan w:val="4"/>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r>
      <w:tr w:rsidR="008B685D" w:rsidTr="003172F5">
        <w:tc>
          <w:tcPr>
            <w:tcW w:w="0" w:type="auto"/>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pPr>
          </w:p>
        </w:tc>
        <w:tc>
          <w:tcPr>
            <w:tcW w:w="19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lang w:val="en-US"/>
              </w:rPr>
            </w:pPr>
            <w:r>
              <w:rPr>
                <w:bCs/>
                <w:sz w:val="22"/>
                <w:szCs w:val="22"/>
                <w:lang w:val="en-US"/>
              </w:rPr>
              <w:t>II</w:t>
            </w:r>
          </w:p>
        </w:tc>
        <w:tc>
          <w:tcPr>
            <w:tcW w:w="1166"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lang w:val="en-US"/>
              </w:rPr>
            </w:pPr>
            <w:r>
              <w:rPr>
                <w:bCs/>
                <w:sz w:val="22"/>
                <w:szCs w:val="22"/>
                <w:lang w:val="en-US"/>
              </w:rPr>
              <w:t>III</w:t>
            </w:r>
          </w:p>
        </w:tc>
        <w:tc>
          <w:tcPr>
            <w:tcW w:w="12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lang w:val="en-US"/>
              </w:rPr>
            </w:pPr>
            <w:r>
              <w:rPr>
                <w:bCs/>
                <w:sz w:val="22"/>
                <w:szCs w:val="22"/>
                <w:lang w:val="en-US"/>
              </w:rPr>
              <w:t>IV</w:t>
            </w:r>
          </w:p>
        </w:tc>
        <w:tc>
          <w:tcPr>
            <w:tcW w:w="924"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Итого:</w:t>
            </w:r>
          </w:p>
        </w:tc>
      </w:tr>
      <w:tr w:rsidR="008B685D" w:rsidTr="003172F5">
        <w:tc>
          <w:tcPr>
            <w:tcW w:w="3954" w:type="dxa"/>
            <w:gridSpan w:val="2"/>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Обязательная часть</w:t>
            </w:r>
          </w:p>
        </w:tc>
        <w:tc>
          <w:tcPr>
            <w:tcW w:w="191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bCs/>
                <w:lang w:val="en-US"/>
              </w:rPr>
            </w:pPr>
          </w:p>
        </w:tc>
        <w:tc>
          <w:tcPr>
            <w:tcW w:w="1166"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bCs/>
                <w:lang w:val="en-US"/>
              </w:rPr>
            </w:pPr>
          </w:p>
        </w:tc>
        <w:tc>
          <w:tcPr>
            <w:tcW w:w="121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bCs/>
                <w:lang w:val="en-US"/>
              </w:rPr>
            </w:pPr>
          </w:p>
        </w:tc>
        <w:tc>
          <w:tcPr>
            <w:tcW w:w="924"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bCs/>
                <w:lang w:val="en-US"/>
              </w:rPr>
            </w:pPr>
          </w:p>
        </w:tc>
      </w:tr>
      <w:tr w:rsidR="008B685D" w:rsidTr="003172F5">
        <w:tc>
          <w:tcPr>
            <w:tcW w:w="2041" w:type="dxa"/>
            <w:vMerge w:val="restart"/>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Русский язык и литература</w:t>
            </w:r>
          </w:p>
        </w:tc>
        <w:tc>
          <w:tcPr>
            <w:tcW w:w="1913"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rPr>
              <w:t>Русский язык</w:t>
            </w:r>
          </w:p>
        </w:tc>
        <w:tc>
          <w:tcPr>
            <w:tcW w:w="1910"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rPr>
              <w:t>5</w:t>
            </w:r>
          </w:p>
        </w:tc>
        <w:tc>
          <w:tcPr>
            <w:tcW w:w="1166"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5</w:t>
            </w:r>
          </w:p>
        </w:tc>
        <w:tc>
          <w:tcPr>
            <w:tcW w:w="12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5</w:t>
            </w:r>
          </w:p>
        </w:tc>
        <w:tc>
          <w:tcPr>
            <w:tcW w:w="924"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15</w:t>
            </w:r>
          </w:p>
        </w:tc>
      </w:tr>
      <w:tr w:rsidR="008B685D" w:rsidTr="003172F5">
        <w:tc>
          <w:tcPr>
            <w:tcW w:w="0" w:type="auto"/>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rPr>
                <w:bCs/>
              </w:rPr>
            </w:pPr>
          </w:p>
        </w:tc>
        <w:tc>
          <w:tcPr>
            <w:tcW w:w="1913"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rPr>
              <w:t xml:space="preserve">Литературное чтение </w:t>
            </w:r>
          </w:p>
        </w:tc>
        <w:tc>
          <w:tcPr>
            <w:tcW w:w="1910"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lang w:val="en-US"/>
              </w:rPr>
              <w:t>3</w:t>
            </w:r>
          </w:p>
        </w:tc>
        <w:tc>
          <w:tcPr>
            <w:tcW w:w="1166"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3</w:t>
            </w:r>
          </w:p>
        </w:tc>
        <w:tc>
          <w:tcPr>
            <w:tcW w:w="12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3</w:t>
            </w:r>
          </w:p>
        </w:tc>
        <w:tc>
          <w:tcPr>
            <w:tcW w:w="924"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9</w:t>
            </w:r>
          </w:p>
        </w:tc>
      </w:tr>
      <w:tr w:rsidR="008B685D" w:rsidTr="003172F5">
        <w:tc>
          <w:tcPr>
            <w:tcW w:w="2041" w:type="dxa"/>
            <w:vMerge w:val="restart"/>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Родной язык и литературное чтение на родном языке</w:t>
            </w:r>
          </w:p>
        </w:tc>
        <w:tc>
          <w:tcPr>
            <w:tcW w:w="1913"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rPr>
              <w:t xml:space="preserve">Родной язык </w:t>
            </w:r>
          </w:p>
        </w:tc>
        <w:tc>
          <w:tcPr>
            <w:tcW w:w="1910"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rPr>
              <w:t>2</w:t>
            </w:r>
          </w:p>
        </w:tc>
        <w:tc>
          <w:tcPr>
            <w:tcW w:w="1166"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2</w:t>
            </w:r>
          </w:p>
        </w:tc>
        <w:tc>
          <w:tcPr>
            <w:tcW w:w="12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2</w:t>
            </w:r>
          </w:p>
        </w:tc>
        <w:tc>
          <w:tcPr>
            <w:tcW w:w="924" w:type="dxa"/>
            <w:vMerge w:val="restart"/>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Cs/>
              </w:rPr>
            </w:pPr>
          </w:p>
          <w:p w:rsidR="008B685D" w:rsidRDefault="008B685D" w:rsidP="003172F5">
            <w:pPr>
              <w:spacing w:line="276" w:lineRule="auto"/>
              <w:jc w:val="center"/>
              <w:rPr>
                <w:bCs/>
              </w:rPr>
            </w:pPr>
            <w:r>
              <w:rPr>
                <w:bCs/>
                <w:sz w:val="22"/>
                <w:szCs w:val="22"/>
              </w:rPr>
              <w:t>9</w:t>
            </w:r>
          </w:p>
        </w:tc>
      </w:tr>
      <w:tr w:rsidR="008B685D" w:rsidTr="003172F5">
        <w:tc>
          <w:tcPr>
            <w:tcW w:w="0" w:type="auto"/>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rPr>
                <w:bCs/>
              </w:rPr>
            </w:pPr>
          </w:p>
        </w:tc>
        <w:tc>
          <w:tcPr>
            <w:tcW w:w="1913"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rPr>
                <w:sz w:val="22"/>
                <w:szCs w:val="22"/>
              </w:rPr>
            </w:pPr>
            <w:r>
              <w:rPr>
                <w:sz w:val="22"/>
                <w:szCs w:val="22"/>
              </w:rPr>
              <w:t>Литературное чтение на   родном языке</w:t>
            </w:r>
          </w:p>
        </w:tc>
        <w:tc>
          <w:tcPr>
            <w:tcW w:w="1910"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rPr>
              <w:t>1</w:t>
            </w:r>
          </w:p>
        </w:tc>
        <w:tc>
          <w:tcPr>
            <w:tcW w:w="1166"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1</w:t>
            </w:r>
          </w:p>
        </w:tc>
        <w:tc>
          <w:tcPr>
            <w:tcW w:w="12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rPr>
                <w:bCs/>
              </w:rPr>
            </w:pPr>
          </w:p>
        </w:tc>
      </w:tr>
      <w:tr w:rsidR="008B685D" w:rsidTr="003172F5">
        <w:tc>
          <w:tcPr>
            <w:tcW w:w="2041"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
                <w:bCs/>
                <w:lang w:val="en-US"/>
              </w:rPr>
            </w:pPr>
            <w:r>
              <w:rPr>
                <w:sz w:val="22"/>
                <w:szCs w:val="22"/>
              </w:rPr>
              <w:t>Иностранный язык</w:t>
            </w:r>
          </w:p>
        </w:tc>
        <w:tc>
          <w:tcPr>
            <w:tcW w:w="1913"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rPr>
              <w:t>Английский язык</w:t>
            </w:r>
          </w:p>
        </w:tc>
        <w:tc>
          <w:tcPr>
            <w:tcW w:w="1910"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lang w:val="en-US"/>
              </w:rPr>
              <w:t>2</w:t>
            </w:r>
          </w:p>
        </w:tc>
        <w:tc>
          <w:tcPr>
            <w:tcW w:w="1166"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lang w:val="en-US"/>
              </w:rPr>
              <w:t>2</w:t>
            </w:r>
          </w:p>
        </w:tc>
        <w:tc>
          <w:tcPr>
            <w:tcW w:w="12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lang w:val="en-US"/>
              </w:rPr>
              <w:t>2</w:t>
            </w:r>
          </w:p>
        </w:tc>
        <w:tc>
          <w:tcPr>
            <w:tcW w:w="924"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6</w:t>
            </w:r>
          </w:p>
        </w:tc>
      </w:tr>
      <w:tr w:rsidR="008B685D" w:rsidTr="003172F5">
        <w:tc>
          <w:tcPr>
            <w:tcW w:w="2041"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Математика и информатика</w:t>
            </w:r>
          </w:p>
        </w:tc>
        <w:tc>
          <w:tcPr>
            <w:tcW w:w="1913"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rPr>
              <w:t xml:space="preserve">Математика </w:t>
            </w:r>
          </w:p>
        </w:tc>
        <w:tc>
          <w:tcPr>
            <w:tcW w:w="1910"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lang w:val="en-US"/>
              </w:rPr>
              <w:t>4</w:t>
            </w:r>
          </w:p>
        </w:tc>
        <w:tc>
          <w:tcPr>
            <w:tcW w:w="1166"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lang w:val="en-US"/>
              </w:rPr>
              <w:t>4</w:t>
            </w:r>
          </w:p>
        </w:tc>
        <w:tc>
          <w:tcPr>
            <w:tcW w:w="12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lang w:val="en-US"/>
              </w:rPr>
              <w:t>4</w:t>
            </w:r>
          </w:p>
        </w:tc>
        <w:tc>
          <w:tcPr>
            <w:tcW w:w="924"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12</w:t>
            </w:r>
          </w:p>
        </w:tc>
      </w:tr>
      <w:tr w:rsidR="008B685D" w:rsidTr="003172F5">
        <w:tc>
          <w:tcPr>
            <w:tcW w:w="2041"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rPr>
                <w:sz w:val="22"/>
                <w:szCs w:val="22"/>
              </w:rPr>
            </w:pPr>
            <w:r>
              <w:rPr>
                <w:sz w:val="22"/>
                <w:szCs w:val="22"/>
              </w:rPr>
              <w:t>Обществознание, Естествознание (Окружающий мир)</w:t>
            </w:r>
          </w:p>
        </w:tc>
        <w:tc>
          <w:tcPr>
            <w:tcW w:w="1913"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rPr>
              <w:t>Окружающий мир</w:t>
            </w:r>
          </w:p>
        </w:tc>
        <w:tc>
          <w:tcPr>
            <w:tcW w:w="1910"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rPr>
              <w:t>2</w:t>
            </w:r>
          </w:p>
        </w:tc>
        <w:tc>
          <w:tcPr>
            <w:tcW w:w="1166"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2</w:t>
            </w:r>
          </w:p>
        </w:tc>
        <w:tc>
          <w:tcPr>
            <w:tcW w:w="12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2</w:t>
            </w:r>
          </w:p>
        </w:tc>
        <w:tc>
          <w:tcPr>
            <w:tcW w:w="924"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6</w:t>
            </w:r>
          </w:p>
        </w:tc>
      </w:tr>
      <w:tr w:rsidR="008B685D" w:rsidTr="003172F5">
        <w:tc>
          <w:tcPr>
            <w:tcW w:w="2041"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rPr>
              <w:t>Основы религиозных культур и светской этики</w:t>
            </w:r>
          </w:p>
        </w:tc>
        <w:tc>
          <w:tcPr>
            <w:tcW w:w="1913"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rPr>
              <w:t>Основы религиозных культур и светской этики</w:t>
            </w:r>
          </w:p>
        </w:tc>
        <w:tc>
          <w:tcPr>
            <w:tcW w:w="1910"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rPr>
              <w:t>---</w:t>
            </w:r>
          </w:p>
        </w:tc>
        <w:tc>
          <w:tcPr>
            <w:tcW w:w="1166"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w:t>
            </w:r>
          </w:p>
        </w:tc>
        <w:tc>
          <w:tcPr>
            <w:tcW w:w="12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lang w:val="en-US"/>
              </w:rPr>
              <w:t>1</w:t>
            </w:r>
          </w:p>
        </w:tc>
        <w:tc>
          <w:tcPr>
            <w:tcW w:w="924"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1</w:t>
            </w:r>
          </w:p>
        </w:tc>
      </w:tr>
      <w:tr w:rsidR="008B685D" w:rsidTr="003172F5">
        <w:tc>
          <w:tcPr>
            <w:tcW w:w="2041" w:type="dxa"/>
            <w:vMerge w:val="restart"/>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rPr>
              <w:t>Искусство</w:t>
            </w:r>
          </w:p>
        </w:tc>
        <w:tc>
          <w:tcPr>
            <w:tcW w:w="1913"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rPr>
              <w:t>Музыка</w:t>
            </w:r>
          </w:p>
        </w:tc>
        <w:tc>
          <w:tcPr>
            <w:tcW w:w="1910"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lang w:val="en-US"/>
              </w:rPr>
              <w:t>1</w:t>
            </w:r>
          </w:p>
        </w:tc>
        <w:tc>
          <w:tcPr>
            <w:tcW w:w="1166"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1</w:t>
            </w:r>
          </w:p>
        </w:tc>
        <w:tc>
          <w:tcPr>
            <w:tcW w:w="12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lang w:val="en-US"/>
              </w:rPr>
              <w:t>1</w:t>
            </w:r>
          </w:p>
        </w:tc>
        <w:tc>
          <w:tcPr>
            <w:tcW w:w="924"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3</w:t>
            </w:r>
          </w:p>
        </w:tc>
      </w:tr>
      <w:tr w:rsidR="008B685D" w:rsidTr="003172F5">
        <w:tc>
          <w:tcPr>
            <w:tcW w:w="0" w:type="auto"/>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pPr>
          </w:p>
        </w:tc>
        <w:tc>
          <w:tcPr>
            <w:tcW w:w="191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
                <w:bCs/>
                <w:lang w:val="en-US"/>
              </w:rPr>
            </w:pPr>
            <w:r>
              <w:rPr>
                <w:sz w:val="22"/>
                <w:szCs w:val="22"/>
              </w:rPr>
              <w:t>Изобразительное искусство</w:t>
            </w:r>
          </w:p>
        </w:tc>
        <w:tc>
          <w:tcPr>
            <w:tcW w:w="1910"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lang w:val="en-US"/>
              </w:rPr>
              <w:t>1</w:t>
            </w:r>
          </w:p>
        </w:tc>
        <w:tc>
          <w:tcPr>
            <w:tcW w:w="1166"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1</w:t>
            </w:r>
          </w:p>
        </w:tc>
        <w:tc>
          <w:tcPr>
            <w:tcW w:w="12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lang w:val="en-US"/>
              </w:rPr>
              <w:t>1</w:t>
            </w:r>
          </w:p>
        </w:tc>
        <w:tc>
          <w:tcPr>
            <w:tcW w:w="924"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3</w:t>
            </w:r>
          </w:p>
        </w:tc>
      </w:tr>
      <w:tr w:rsidR="008B685D" w:rsidTr="003172F5">
        <w:tc>
          <w:tcPr>
            <w:tcW w:w="2041"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rPr>
              <w:t xml:space="preserve">Технология </w:t>
            </w:r>
          </w:p>
        </w:tc>
        <w:tc>
          <w:tcPr>
            <w:tcW w:w="1913"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rPr>
              <w:t>Технология</w:t>
            </w:r>
          </w:p>
        </w:tc>
        <w:tc>
          <w:tcPr>
            <w:tcW w:w="1910"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lang w:val="en-US"/>
              </w:rPr>
              <w:t>1</w:t>
            </w:r>
          </w:p>
        </w:tc>
        <w:tc>
          <w:tcPr>
            <w:tcW w:w="1166"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lang w:val="en-US"/>
              </w:rPr>
              <w:t>1</w:t>
            </w:r>
          </w:p>
        </w:tc>
        <w:tc>
          <w:tcPr>
            <w:tcW w:w="12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lang w:val="en-US"/>
              </w:rPr>
              <w:t>1</w:t>
            </w:r>
          </w:p>
        </w:tc>
        <w:tc>
          <w:tcPr>
            <w:tcW w:w="924"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3</w:t>
            </w:r>
          </w:p>
        </w:tc>
      </w:tr>
      <w:tr w:rsidR="008B685D" w:rsidTr="003172F5">
        <w:tc>
          <w:tcPr>
            <w:tcW w:w="2041"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
                <w:bCs/>
                <w:lang w:val="en-US"/>
              </w:rPr>
            </w:pPr>
            <w:r>
              <w:rPr>
                <w:sz w:val="22"/>
                <w:szCs w:val="22"/>
              </w:rPr>
              <w:t>Физическая культура</w:t>
            </w:r>
          </w:p>
        </w:tc>
        <w:tc>
          <w:tcPr>
            <w:tcW w:w="191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
                <w:bCs/>
                <w:lang w:val="en-US"/>
              </w:rPr>
            </w:pPr>
            <w:r>
              <w:rPr>
                <w:sz w:val="22"/>
                <w:szCs w:val="22"/>
              </w:rPr>
              <w:t>Физическая культура</w:t>
            </w:r>
          </w:p>
        </w:tc>
        <w:tc>
          <w:tcPr>
            <w:tcW w:w="1910"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lang w:val="en-US"/>
              </w:rPr>
              <w:t>3</w:t>
            </w:r>
          </w:p>
        </w:tc>
        <w:tc>
          <w:tcPr>
            <w:tcW w:w="1166"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3</w:t>
            </w:r>
          </w:p>
        </w:tc>
        <w:tc>
          <w:tcPr>
            <w:tcW w:w="12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lang w:val="en-US"/>
              </w:rPr>
              <w:t>3</w:t>
            </w:r>
          </w:p>
        </w:tc>
        <w:tc>
          <w:tcPr>
            <w:tcW w:w="924"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9</w:t>
            </w:r>
          </w:p>
        </w:tc>
      </w:tr>
      <w:tr w:rsidR="008B685D" w:rsidTr="003172F5">
        <w:tc>
          <w:tcPr>
            <w:tcW w:w="3954" w:type="dxa"/>
            <w:gridSpan w:val="2"/>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 xml:space="preserve">Итого </w:t>
            </w:r>
          </w:p>
        </w:tc>
        <w:tc>
          <w:tcPr>
            <w:tcW w:w="1910"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rPr>
                <w:lang w:val="en-US"/>
              </w:rPr>
            </w:pPr>
            <w:r>
              <w:rPr>
                <w:sz w:val="22"/>
                <w:szCs w:val="22"/>
                <w:lang w:val="en-US"/>
              </w:rPr>
              <w:t>25(850)</w:t>
            </w:r>
          </w:p>
        </w:tc>
        <w:tc>
          <w:tcPr>
            <w:tcW w:w="1166"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lang w:val="en-US"/>
              </w:rPr>
            </w:pPr>
            <w:r>
              <w:rPr>
                <w:bCs/>
                <w:sz w:val="22"/>
                <w:szCs w:val="22"/>
                <w:lang w:val="en-US"/>
              </w:rPr>
              <w:t>25(850)</w:t>
            </w:r>
          </w:p>
        </w:tc>
        <w:tc>
          <w:tcPr>
            <w:tcW w:w="12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lang w:val="en-US"/>
              </w:rPr>
            </w:pPr>
            <w:r>
              <w:rPr>
                <w:bCs/>
                <w:sz w:val="22"/>
                <w:szCs w:val="22"/>
                <w:lang w:val="en-US"/>
              </w:rPr>
              <w:t>26(884)</w:t>
            </w:r>
          </w:p>
        </w:tc>
        <w:tc>
          <w:tcPr>
            <w:tcW w:w="924"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76</w:t>
            </w:r>
          </w:p>
          <w:p w:rsidR="008B685D" w:rsidRDefault="008B685D" w:rsidP="003172F5">
            <w:pPr>
              <w:spacing w:line="276" w:lineRule="auto"/>
              <w:jc w:val="center"/>
              <w:rPr>
                <w:bCs/>
              </w:rPr>
            </w:pPr>
            <w:r>
              <w:rPr>
                <w:bCs/>
                <w:sz w:val="22"/>
                <w:szCs w:val="22"/>
              </w:rPr>
              <w:t>(2584)</w:t>
            </w:r>
          </w:p>
        </w:tc>
      </w:tr>
      <w:tr w:rsidR="008B685D" w:rsidTr="003172F5">
        <w:trPr>
          <w:trHeight w:val="1396"/>
        </w:trPr>
        <w:tc>
          <w:tcPr>
            <w:tcW w:w="3954" w:type="dxa"/>
            <w:gridSpan w:val="2"/>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rPr>
              <w:t>Часть, формируемая участниками образовательных отношений:</w:t>
            </w:r>
          </w:p>
          <w:p w:rsidR="008B685D" w:rsidRDefault="008B685D" w:rsidP="003172F5">
            <w:pPr>
              <w:pStyle w:val="a3"/>
              <w:spacing w:line="276" w:lineRule="auto"/>
            </w:pPr>
            <w:r>
              <w:rPr>
                <w:sz w:val="22"/>
                <w:szCs w:val="22"/>
              </w:rPr>
              <w:t xml:space="preserve">                          - Математика </w:t>
            </w:r>
          </w:p>
        </w:tc>
        <w:tc>
          <w:tcPr>
            <w:tcW w:w="1910" w:type="dxa"/>
            <w:tcBorders>
              <w:top w:val="single" w:sz="4" w:space="0" w:color="auto"/>
              <w:left w:val="single" w:sz="4" w:space="0" w:color="auto"/>
              <w:bottom w:val="single" w:sz="4" w:space="0" w:color="auto"/>
              <w:right w:val="single" w:sz="4" w:space="0" w:color="auto"/>
            </w:tcBorders>
          </w:tcPr>
          <w:p w:rsidR="008B685D" w:rsidRDefault="008B685D" w:rsidP="003172F5">
            <w:pPr>
              <w:pStyle w:val="a3"/>
              <w:spacing w:line="276" w:lineRule="auto"/>
              <w:jc w:val="center"/>
            </w:pPr>
          </w:p>
          <w:p w:rsidR="008B685D" w:rsidRDefault="008B685D" w:rsidP="003172F5">
            <w:pPr>
              <w:pStyle w:val="a3"/>
              <w:spacing w:line="276" w:lineRule="auto"/>
              <w:jc w:val="center"/>
            </w:pPr>
          </w:p>
          <w:p w:rsidR="008B685D" w:rsidRDefault="008B685D" w:rsidP="003172F5">
            <w:pPr>
              <w:pStyle w:val="a3"/>
              <w:spacing w:line="276" w:lineRule="auto"/>
              <w:jc w:val="center"/>
            </w:pPr>
            <w:r>
              <w:rPr>
                <w:sz w:val="22"/>
                <w:szCs w:val="22"/>
                <w:lang w:val="en-US"/>
              </w:rPr>
              <w:t>1</w:t>
            </w:r>
            <w:r>
              <w:rPr>
                <w:sz w:val="22"/>
                <w:szCs w:val="22"/>
              </w:rPr>
              <w:t>(3</w:t>
            </w:r>
            <w:r>
              <w:rPr>
                <w:sz w:val="22"/>
                <w:szCs w:val="22"/>
                <w:lang w:val="en-US"/>
              </w:rPr>
              <w:t>4</w:t>
            </w:r>
            <w:r>
              <w:rPr>
                <w:sz w:val="22"/>
                <w:szCs w:val="22"/>
              </w:rPr>
              <w:t>)</w:t>
            </w:r>
          </w:p>
        </w:tc>
        <w:tc>
          <w:tcPr>
            <w:tcW w:w="1166"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Cs/>
              </w:rPr>
            </w:pPr>
          </w:p>
          <w:p w:rsidR="008B685D" w:rsidRDefault="008B685D" w:rsidP="003172F5">
            <w:pPr>
              <w:spacing w:line="276" w:lineRule="auto"/>
              <w:jc w:val="center"/>
              <w:rPr>
                <w:bCs/>
              </w:rPr>
            </w:pPr>
          </w:p>
          <w:p w:rsidR="008B685D" w:rsidRDefault="008B685D" w:rsidP="003172F5">
            <w:pPr>
              <w:spacing w:line="276" w:lineRule="auto"/>
              <w:jc w:val="center"/>
              <w:rPr>
                <w:bCs/>
              </w:rPr>
            </w:pPr>
          </w:p>
          <w:p w:rsidR="008B685D" w:rsidRDefault="008B685D" w:rsidP="003172F5">
            <w:pPr>
              <w:spacing w:line="276" w:lineRule="auto"/>
              <w:jc w:val="center"/>
              <w:rPr>
                <w:bCs/>
              </w:rPr>
            </w:pPr>
            <w:r>
              <w:rPr>
                <w:bCs/>
                <w:sz w:val="22"/>
                <w:szCs w:val="22"/>
              </w:rPr>
              <w:t>1(34)</w:t>
            </w:r>
          </w:p>
          <w:p w:rsidR="008B685D" w:rsidRDefault="008B685D" w:rsidP="003172F5">
            <w:pPr>
              <w:spacing w:line="276" w:lineRule="auto"/>
              <w:jc w:val="center"/>
              <w:rPr>
                <w:bCs/>
              </w:rPr>
            </w:pPr>
          </w:p>
        </w:tc>
        <w:tc>
          <w:tcPr>
            <w:tcW w:w="121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bCs/>
              </w:rPr>
            </w:pPr>
          </w:p>
          <w:p w:rsidR="008B685D" w:rsidRDefault="008B685D" w:rsidP="003172F5">
            <w:pPr>
              <w:spacing w:line="276" w:lineRule="auto"/>
              <w:jc w:val="center"/>
              <w:rPr>
                <w:b/>
                <w:bCs/>
              </w:rPr>
            </w:pPr>
          </w:p>
          <w:p w:rsidR="008B685D" w:rsidRDefault="008B685D" w:rsidP="003172F5">
            <w:pPr>
              <w:spacing w:line="276" w:lineRule="auto"/>
              <w:jc w:val="center"/>
              <w:rPr>
                <w:b/>
                <w:bCs/>
              </w:rPr>
            </w:pPr>
          </w:p>
          <w:p w:rsidR="008B685D" w:rsidRDefault="008B685D" w:rsidP="003172F5">
            <w:pPr>
              <w:spacing w:line="276" w:lineRule="auto"/>
              <w:jc w:val="center"/>
              <w:rPr>
                <w:b/>
                <w:bCs/>
              </w:rPr>
            </w:pPr>
          </w:p>
          <w:p w:rsidR="008B685D" w:rsidRDefault="008B685D" w:rsidP="003172F5">
            <w:pPr>
              <w:spacing w:line="276" w:lineRule="auto"/>
              <w:jc w:val="center"/>
              <w:rPr>
                <w:b/>
                <w:bCs/>
                <w:lang w:val="en-US"/>
              </w:rPr>
            </w:pPr>
          </w:p>
          <w:p w:rsidR="008B685D" w:rsidRDefault="008B685D" w:rsidP="003172F5">
            <w:pPr>
              <w:spacing w:line="276" w:lineRule="auto"/>
              <w:rPr>
                <w:b/>
                <w:bCs/>
                <w:lang w:val="en-US"/>
              </w:rPr>
            </w:pPr>
          </w:p>
        </w:tc>
        <w:tc>
          <w:tcPr>
            <w:tcW w:w="924"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bCs/>
              </w:rPr>
            </w:pPr>
          </w:p>
          <w:p w:rsidR="008B685D" w:rsidRDefault="008B685D" w:rsidP="003172F5">
            <w:pPr>
              <w:spacing w:line="276" w:lineRule="auto"/>
              <w:jc w:val="center"/>
              <w:rPr>
                <w:bCs/>
              </w:rPr>
            </w:pPr>
            <w:r>
              <w:rPr>
                <w:bCs/>
                <w:sz w:val="22"/>
                <w:szCs w:val="22"/>
              </w:rPr>
              <w:t>2(68)</w:t>
            </w:r>
          </w:p>
        </w:tc>
      </w:tr>
      <w:tr w:rsidR="008B685D" w:rsidTr="003172F5">
        <w:tc>
          <w:tcPr>
            <w:tcW w:w="3954" w:type="dxa"/>
            <w:gridSpan w:val="2"/>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t>Максимально допустимая недельная нагрузка</w:t>
            </w:r>
          </w:p>
        </w:tc>
        <w:tc>
          <w:tcPr>
            <w:tcW w:w="1910"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rPr>
                <w:lang w:val="en-US"/>
              </w:rPr>
            </w:pPr>
            <w:r>
              <w:rPr>
                <w:lang w:val="en-US"/>
              </w:rPr>
              <w:t>26(884)</w:t>
            </w:r>
          </w:p>
        </w:tc>
        <w:tc>
          <w:tcPr>
            <w:tcW w:w="1166"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lang w:val="en-US"/>
              </w:rPr>
            </w:pPr>
            <w:r>
              <w:rPr>
                <w:bCs/>
                <w:sz w:val="22"/>
                <w:szCs w:val="22"/>
                <w:lang w:val="en-US"/>
              </w:rPr>
              <w:t>26(884)</w:t>
            </w:r>
          </w:p>
        </w:tc>
        <w:tc>
          <w:tcPr>
            <w:tcW w:w="12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lang w:val="en-US"/>
              </w:rPr>
            </w:pPr>
            <w:r>
              <w:rPr>
                <w:bCs/>
                <w:sz w:val="22"/>
                <w:szCs w:val="22"/>
                <w:lang w:val="en-US"/>
              </w:rPr>
              <w:t>26(884)</w:t>
            </w:r>
          </w:p>
        </w:tc>
        <w:tc>
          <w:tcPr>
            <w:tcW w:w="924"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78 (2652)</w:t>
            </w:r>
          </w:p>
        </w:tc>
      </w:tr>
    </w:tbl>
    <w:p w:rsidR="008B685D" w:rsidRDefault="008B685D" w:rsidP="008B685D"/>
    <w:p w:rsidR="008B685D" w:rsidRDefault="008B685D" w:rsidP="008B685D"/>
    <w:p w:rsidR="008B685D" w:rsidRDefault="008B685D" w:rsidP="008B685D"/>
    <w:p w:rsidR="008B685D" w:rsidRDefault="008B685D" w:rsidP="008B685D">
      <w:pPr>
        <w:jc w:val="center"/>
        <w:rPr>
          <w:sz w:val="22"/>
          <w:szCs w:val="22"/>
        </w:rPr>
      </w:pPr>
      <w:r>
        <w:rPr>
          <w:b/>
          <w:bCs/>
        </w:rPr>
        <w:lastRenderedPageBreak/>
        <w:t xml:space="preserve">   Учебный план</w:t>
      </w:r>
      <w:r>
        <w:rPr>
          <w:b/>
          <w:bCs/>
          <w:sz w:val="22"/>
          <w:szCs w:val="22"/>
        </w:rPr>
        <w:t xml:space="preserve"> </w:t>
      </w:r>
      <w:r>
        <w:t>МБОУ «Чернышевская  СОШ», реализующего в 2022-2023 учебном году основные образовательные программы  начального общего образования в соответствии с  ФГОС-2021  НОО для 1-4 классов.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41"/>
        <w:gridCol w:w="1913"/>
        <w:gridCol w:w="1138"/>
        <w:gridCol w:w="1179"/>
        <w:gridCol w:w="1166"/>
        <w:gridCol w:w="1210"/>
        <w:gridCol w:w="924"/>
      </w:tblGrid>
      <w:tr w:rsidR="008B685D" w:rsidTr="003172F5">
        <w:tc>
          <w:tcPr>
            <w:tcW w:w="2041" w:type="dxa"/>
            <w:vMerge w:val="restart"/>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rPr>
              <w:t>Предметные области</w:t>
            </w:r>
          </w:p>
        </w:tc>
        <w:tc>
          <w:tcPr>
            <w:tcW w:w="1913" w:type="dxa"/>
            <w:vMerge w:val="restart"/>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rPr>
              <w:t>Учебные предметы/ Классы</w:t>
            </w:r>
          </w:p>
        </w:tc>
        <w:tc>
          <w:tcPr>
            <w:tcW w:w="4693" w:type="dxa"/>
            <w:gridSpan w:val="4"/>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
                <w:bCs/>
                <w:lang w:val="en-US"/>
              </w:rPr>
            </w:pPr>
            <w:r>
              <w:rPr>
                <w:sz w:val="22"/>
                <w:szCs w:val="22"/>
              </w:rPr>
              <w:t>Количество часов в неделю</w:t>
            </w:r>
          </w:p>
        </w:tc>
        <w:tc>
          <w:tcPr>
            <w:tcW w:w="924"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r>
      <w:tr w:rsidR="008B685D" w:rsidTr="003172F5">
        <w:tc>
          <w:tcPr>
            <w:tcW w:w="0" w:type="auto"/>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pPr>
          </w:p>
        </w:tc>
        <w:tc>
          <w:tcPr>
            <w:tcW w:w="1138"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lang w:val="en-US"/>
              </w:rPr>
            </w:pPr>
            <w:r>
              <w:rPr>
                <w:bCs/>
                <w:sz w:val="22"/>
                <w:szCs w:val="22"/>
                <w:lang w:val="en-US"/>
              </w:rPr>
              <w:t>I</w:t>
            </w:r>
          </w:p>
        </w:tc>
        <w:tc>
          <w:tcPr>
            <w:tcW w:w="1179"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lang w:val="en-US"/>
              </w:rPr>
            </w:pPr>
            <w:r>
              <w:rPr>
                <w:bCs/>
                <w:sz w:val="22"/>
                <w:szCs w:val="22"/>
                <w:lang w:val="en-US"/>
              </w:rPr>
              <w:t>II</w:t>
            </w:r>
          </w:p>
        </w:tc>
        <w:tc>
          <w:tcPr>
            <w:tcW w:w="1166"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lang w:val="en-US"/>
              </w:rPr>
            </w:pPr>
            <w:r>
              <w:rPr>
                <w:bCs/>
                <w:sz w:val="22"/>
                <w:szCs w:val="22"/>
                <w:lang w:val="en-US"/>
              </w:rPr>
              <w:t>III</w:t>
            </w:r>
          </w:p>
        </w:tc>
        <w:tc>
          <w:tcPr>
            <w:tcW w:w="12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lang w:val="en-US"/>
              </w:rPr>
            </w:pPr>
            <w:r>
              <w:rPr>
                <w:bCs/>
                <w:sz w:val="22"/>
                <w:szCs w:val="22"/>
                <w:lang w:val="en-US"/>
              </w:rPr>
              <w:t>IV</w:t>
            </w:r>
          </w:p>
        </w:tc>
        <w:tc>
          <w:tcPr>
            <w:tcW w:w="924"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Итого:</w:t>
            </w:r>
          </w:p>
        </w:tc>
      </w:tr>
      <w:tr w:rsidR="008B685D" w:rsidTr="003172F5">
        <w:tc>
          <w:tcPr>
            <w:tcW w:w="3954" w:type="dxa"/>
            <w:gridSpan w:val="2"/>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Обязательная часть</w:t>
            </w:r>
          </w:p>
        </w:tc>
        <w:tc>
          <w:tcPr>
            <w:tcW w:w="1138"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bCs/>
                <w:lang w:val="en-US"/>
              </w:rPr>
            </w:pPr>
          </w:p>
        </w:tc>
        <w:tc>
          <w:tcPr>
            <w:tcW w:w="1179"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bCs/>
                <w:lang w:val="en-US"/>
              </w:rPr>
            </w:pPr>
          </w:p>
        </w:tc>
        <w:tc>
          <w:tcPr>
            <w:tcW w:w="1166"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bCs/>
                <w:lang w:val="en-US"/>
              </w:rPr>
            </w:pPr>
          </w:p>
        </w:tc>
        <w:tc>
          <w:tcPr>
            <w:tcW w:w="121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bCs/>
                <w:lang w:val="en-US"/>
              </w:rPr>
            </w:pPr>
          </w:p>
        </w:tc>
        <w:tc>
          <w:tcPr>
            <w:tcW w:w="924"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bCs/>
                <w:lang w:val="en-US"/>
              </w:rPr>
            </w:pPr>
          </w:p>
        </w:tc>
      </w:tr>
      <w:tr w:rsidR="008B685D" w:rsidTr="003172F5">
        <w:tc>
          <w:tcPr>
            <w:tcW w:w="2041" w:type="dxa"/>
            <w:vMerge w:val="restart"/>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Русский язык и литературное чтение</w:t>
            </w:r>
          </w:p>
        </w:tc>
        <w:tc>
          <w:tcPr>
            <w:tcW w:w="1913"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rPr>
              <w:t>Русский язык</w:t>
            </w:r>
          </w:p>
        </w:tc>
        <w:tc>
          <w:tcPr>
            <w:tcW w:w="1138"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rPr>
              <w:t>5</w:t>
            </w:r>
          </w:p>
        </w:tc>
        <w:tc>
          <w:tcPr>
            <w:tcW w:w="1179"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rPr>
              <w:t>5</w:t>
            </w:r>
          </w:p>
        </w:tc>
        <w:tc>
          <w:tcPr>
            <w:tcW w:w="1166"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5</w:t>
            </w:r>
          </w:p>
        </w:tc>
        <w:tc>
          <w:tcPr>
            <w:tcW w:w="12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5</w:t>
            </w:r>
          </w:p>
        </w:tc>
        <w:tc>
          <w:tcPr>
            <w:tcW w:w="924"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20</w:t>
            </w:r>
          </w:p>
        </w:tc>
      </w:tr>
      <w:tr w:rsidR="008B685D" w:rsidTr="003172F5">
        <w:tc>
          <w:tcPr>
            <w:tcW w:w="0" w:type="auto"/>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rPr>
                <w:bCs/>
              </w:rPr>
            </w:pPr>
          </w:p>
        </w:tc>
        <w:tc>
          <w:tcPr>
            <w:tcW w:w="1913"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rPr>
              <w:t xml:space="preserve">Литературное чтение </w:t>
            </w:r>
          </w:p>
        </w:tc>
        <w:tc>
          <w:tcPr>
            <w:tcW w:w="1138"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rPr>
              <w:t>3</w:t>
            </w:r>
          </w:p>
        </w:tc>
        <w:tc>
          <w:tcPr>
            <w:tcW w:w="1179"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lang w:val="en-US"/>
              </w:rPr>
              <w:t>3</w:t>
            </w:r>
          </w:p>
        </w:tc>
        <w:tc>
          <w:tcPr>
            <w:tcW w:w="1166"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3</w:t>
            </w:r>
          </w:p>
        </w:tc>
        <w:tc>
          <w:tcPr>
            <w:tcW w:w="12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3</w:t>
            </w:r>
          </w:p>
        </w:tc>
        <w:tc>
          <w:tcPr>
            <w:tcW w:w="924"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12</w:t>
            </w:r>
          </w:p>
        </w:tc>
      </w:tr>
      <w:tr w:rsidR="008B685D" w:rsidTr="003172F5">
        <w:tc>
          <w:tcPr>
            <w:tcW w:w="2041" w:type="dxa"/>
            <w:vMerge w:val="restart"/>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Родной язык и литературное чтение на родном языке</w:t>
            </w:r>
          </w:p>
        </w:tc>
        <w:tc>
          <w:tcPr>
            <w:tcW w:w="1913"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rPr>
              <w:t xml:space="preserve">Родной язык и (или) государственный язык республики Российской Федерации </w:t>
            </w:r>
          </w:p>
        </w:tc>
        <w:tc>
          <w:tcPr>
            <w:tcW w:w="1138" w:type="dxa"/>
            <w:vMerge w:val="restart"/>
            <w:tcBorders>
              <w:top w:val="single" w:sz="4" w:space="0" w:color="auto"/>
              <w:left w:val="single" w:sz="4" w:space="0" w:color="auto"/>
              <w:right w:val="single" w:sz="4" w:space="0" w:color="auto"/>
            </w:tcBorders>
            <w:hideMark/>
          </w:tcPr>
          <w:p w:rsidR="008B685D" w:rsidRPr="00504B4D" w:rsidRDefault="008B685D" w:rsidP="003172F5">
            <w:pPr>
              <w:pStyle w:val="a3"/>
              <w:spacing w:line="276" w:lineRule="auto"/>
              <w:jc w:val="center"/>
            </w:pPr>
            <w:r>
              <w:rPr>
                <w:sz w:val="22"/>
                <w:szCs w:val="22"/>
              </w:rPr>
              <w:t>2</w:t>
            </w:r>
          </w:p>
        </w:tc>
        <w:tc>
          <w:tcPr>
            <w:tcW w:w="1179" w:type="dxa"/>
            <w:vMerge w:val="restart"/>
            <w:tcBorders>
              <w:top w:val="single" w:sz="4" w:space="0" w:color="auto"/>
              <w:left w:val="single" w:sz="4" w:space="0" w:color="auto"/>
              <w:right w:val="single" w:sz="4" w:space="0" w:color="auto"/>
            </w:tcBorders>
            <w:hideMark/>
          </w:tcPr>
          <w:p w:rsidR="008B685D" w:rsidRDefault="008B685D" w:rsidP="003172F5">
            <w:pPr>
              <w:pStyle w:val="a3"/>
              <w:spacing w:line="276" w:lineRule="auto"/>
              <w:jc w:val="center"/>
            </w:pPr>
            <w:r>
              <w:rPr>
                <w:sz w:val="22"/>
                <w:szCs w:val="22"/>
              </w:rPr>
              <w:t>2</w:t>
            </w:r>
          </w:p>
          <w:p w:rsidR="008B685D" w:rsidRDefault="008B685D" w:rsidP="003172F5">
            <w:pPr>
              <w:pStyle w:val="a3"/>
              <w:jc w:val="center"/>
            </w:pPr>
          </w:p>
        </w:tc>
        <w:tc>
          <w:tcPr>
            <w:tcW w:w="1166" w:type="dxa"/>
            <w:vMerge w:val="restart"/>
            <w:tcBorders>
              <w:top w:val="single" w:sz="4" w:space="0" w:color="auto"/>
              <w:left w:val="single" w:sz="4" w:space="0" w:color="auto"/>
              <w:right w:val="single" w:sz="4" w:space="0" w:color="auto"/>
            </w:tcBorders>
            <w:hideMark/>
          </w:tcPr>
          <w:p w:rsidR="008B685D" w:rsidRDefault="008B685D" w:rsidP="003172F5">
            <w:pPr>
              <w:spacing w:line="276" w:lineRule="auto"/>
              <w:jc w:val="center"/>
              <w:rPr>
                <w:bCs/>
              </w:rPr>
            </w:pPr>
            <w:r>
              <w:rPr>
                <w:bCs/>
                <w:sz w:val="22"/>
                <w:szCs w:val="22"/>
              </w:rPr>
              <w:t>2</w:t>
            </w:r>
          </w:p>
          <w:p w:rsidR="008B685D" w:rsidRDefault="008B685D" w:rsidP="003172F5">
            <w:pPr>
              <w:jc w:val="center"/>
              <w:rPr>
                <w:bCs/>
              </w:rPr>
            </w:pPr>
          </w:p>
        </w:tc>
        <w:tc>
          <w:tcPr>
            <w:tcW w:w="1210" w:type="dxa"/>
            <w:vMerge w:val="restart"/>
            <w:tcBorders>
              <w:top w:val="single" w:sz="4" w:space="0" w:color="auto"/>
              <w:left w:val="single" w:sz="4" w:space="0" w:color="auto"/>
              <w:right w:val="single" w:sz="4" w:space="0" w:color="auto"/>
            </w:tcBorders>
            <w:hideMark/>
          </w:tcPr>
          <w:p w:rsidR="008B685D" w:rsidRDefault="008B685D" w:rsidP="003172F5">
            <w:pPr>
              <w:spacing w:line="276" w:lineRule="auto"/>
              <w:jc w:val="center"/>
              <w:rPr>
                <w:bCs/>
              </w:rPr>
            </w:pPr>
            <w:r>
              <w:rPr>
                <w:bCs/>
                <w:sz w:val="22"/>
                <w:szCs w:val="22"/>
              </w:rPr>
              <w:t>1</w:t>
            </w:r>
          </w:p>
          <w:p w:rsidR="008B685D" w:rsidRDefault="008B685D" w:rsidP="003172F5">
            <w:pPr>
              <w:jc w:val="center"/>
              <w:rPr>
                <w:bCs/>
              </w:rPr>
            </w:pPr>
          </w:p>
        </w:tc>
        <w:tc>
          <w:tcPr>
            <w:tcW w:w="924" w:type="dxa"/>
            <w:vMerge w:val="restart"/>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Cs/>
              </w:rPr>
            </w:pPr>
            <w:r>
              <w:rPr>
                <w:bCs/>
                <w:sz w:val="22"/>
                <w:szCs w:val="22"/>
              </w:rPr>
              <w:t>7</w:t>
            </w:r>
          </w:p>
        </w:tc>
      </w:tr>
      <w:tr w:rsidR="008B685D" w:rsidTr="003172F5">
        <w:tc>
          <w:tcPr>
            <w:tcW w:w="0" w:type="auto"/>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rPr>
                <w:bCs/>
              </w:rPr>
            </w:pPr>
          </w:p>
        </w:tc>
        <w:tc>
          <w:tcPr>
            <w:tcW w:w="1913"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rPr>
                <w:sz w:val="22"/>
                <w:szCs w:val="22"/>
              </w:rPr>
            </w:pPr>
            <w:r>
              <w:rPr>
                <w:sz w:val="22"/>
                <w:szCs w:val="22"/>
              </w:rPr>
              <w:t>Литературное чтение на   родном языке</w:t>
            </w:r>
          </w:p>
        </w:tc>
        <w:tc>
          <w:tcPr>
            <w:tcW w:w="1138" w:type="dxa"/>
            <w:vMerge/>
            <w:tcBorders>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p>
        </w:tc>
        <w:tc>
          <w:tcPr>
            <w:tcW w:w="1179" w:type="dxa"/>
            <w:vMerge/>
            <w:tcBorders>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p>
        </w:tc>
        <w:tc>
          <w:tcPr>
            <w:tcW w:w="1166" w:type="dxa"/>
            <w:vMerge/>
            <w:tcBorders>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p>
        </w:tc>
        <w:tc>
          <w:tcPr>
            <w:tcW w:w="1210" w:type="dxa"/>
            <w:vMerge/>
            <w:tcBorders>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rPr>
                <w:bCs/>
              </w:rPr>
            </w:pPr>
          </w:p>
        </w:tc>
      </w:tr>
      <w:tr w:rsidR="008B685D" w:rsidTr="003172F5">
        <w:tc>
          <w:tcPr>
            <w:tcW w:w="2041"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
                <w:bCs/>
                <w:lang w:val="en-US"/>
              </w:rPr>
            </w:pPr>
            <w:r>
              <w:rPr>
                <w:sz w:val="22"/>
                <w:szCs w:val="22"/>
              </w:rPr>
              <w:t>Иностранный язык</w:t>
            </w:r>
          </w:p>
        </w:tc>
        <w:tc>
          <w:tcPr>
            <w:tcW w:w="1913"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rPr>
              <w:t>Иностранный язык</w:t>
            </w:r>
          </w:p>
        </w:tc>
        <w:tc>
          <w:tcPr>
            <w:tcW w:w="1138" w:type="dxa"/>
            <w:tcBorders>
              <w:top w:val="single" w:sz="4" w:space="0" w:color="auto"/>
              <w:left w:val="single" w:sz="4" w:space="0" w:color="auto"/>
              <w:bottom w:val="single" w:sz="4" w:space="0" w:color="auto"/>
              <w:right w:val="single" w:sz="4" w:space="0" w:color="auto"/>
            </w:tcBorders>
          </w:tcPr>
          <w:p w:rsidR="008B685D" w:rsidRDefault="008B685D" w:rsidP="003172F5">
            <w:pPr>
              <w:pStyle w:val="a3"/>
              <w:spacing w:line="276" w:lineRule="auto"/>
              <w:jc w:val="center"/>
            </w:pPr>
            <w:r>
              <w:t>---</w:t>
            </w:r>
          </w:p>
        </w:tc>
        <w:tc>
          <w:tcPr>
            <w:tcW w:w="1179"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lang w:val="en-US"/>
              </w:rPr>
              <w:t>2</w:t>
            </w:r>
          </w:p>
        </w:tc>
        <w:tc>
          <w:tcPr>
            <w:tcW w:w="1166"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lang w:val="en-US"/>
              </w:rPr>
              <w:t>2</w:t>
            </w:r>
          </w:p>
        </w:tc>
        <w:tc>
          <w:tcPr>
            <w:tcW w:w="12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lang w:val="en-US"/>
              </w:rPr>
              <w:t>2</w:t>
            </w:r>
          </w:p>
        </w:tc>
        <w:tc>
          <w:tcPr>
            <w:tcW w:w="924"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6</w:t>
            </w:r>
          </w:p>
        </w:tc>
      </w:tr>
      <w:tr w:rsidR="008B685D" w:rsidTr="003172F5">
        <w:tc>
          <w:tcPr>
            <w:tcW w:w="2041"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Математика и информатика</w:t>
            </w:r>
          </w:p>
        </w:tc>
        <w:tc>
          <w:tcPr>
            <w:tcW w:w="1913"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rPr>
              <w:t xml:space="preserve">Математика </w:t>
            </w:r>
          </w:p>
        </w:tc>
        <w:tc>
          <w:tcPr>
            <w:tcW w:w="1138"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lang w:val="en-US"/>
              </w:rPr>
              <w:t>4</w:t>
            </w:r>
          </w:p>
        </w:tc>
        <w:tc>
          <w:tcPr>
            <w:tcW w:w="1179"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lang w:val="en-US"/>
              </w:rPr>
              <w:t>4</w:t>
            </w:r>
          </w:p>
        </w:tc>
        <w:tc>
          <w:tcPr>
            <w:tcW w:w="1166"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lang w:val="en-US"/>
              </w:rPr>
              <w:t>4</w:t>
            </w:r>
          </w:p>
        </w:tc>
        <w:tc>
          <w:tcPr>
            <w:tcW w:w="12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lang w:val="en-US"/>
              </w:rPr>
              <w:t>4</w:t>
            </w:r>
          </w:p>
        </w:tc>
        <w:tc>
          <w:tcPr>
            <w:tcW w:w="924"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16</w:t>
            </w:r>
          </w:p>
        </w:tc>
      </w:tr>
      <w:tr w:rsidR="008B685D" w:rsidTr="003172F5">
        <w:tc>
          <w:tcPr>
            <w:tcW w:w="2041"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rPr>
                <w:sz w:val="22"/>
                <w:szCs w:val="22"/>
              </w:rPr>
            </w:pPr>
            <w:r>
              <w:rPr>
                <w:sz w:val="22"/>
                <w:szCs w:val="22"/>
              </w:rPr>
              <w:t xml:space="preserve">Обществознание и  естествознание </w:t>
            </w:r>
          </w:p>
        </w:tc>
        <w:tc>
          <w:tcPr>
            <w:tcW w:w="1913"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rPr>
              <w:t>Окружающий мир</w:t>
            </w:r>
          </w:p>
        </w:tc>
        <w:tc>
          <w:tcPr>
            <w:tcW w:w="1138"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rPr>
              <w:t>2</w:t>
            </w:r>
          </w:p>
        </w:tc>
        <w:tc>
          <w:tcPr>
            <w:tcW w:w="1179"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rPr>
              <w:t>2</w:t>
            </w:r>
          </w:p>
        </w:tc>
        <w:tc>
          <w:tcPr>
            <w:tcW w:w="1166"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2</w:t>
            </w:r>
          </w:p>
        </w:tc>
        <w:tc>
          <w:tcPr>
            <w:tcW w:w="12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2</w:t>
            </w:r>
          </w:p>
        </w:tc>
        <w:tc>
          <w:tcPr>
            <w:tcW w:w="924"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8</w:t>
            </w:r>
          </w:p>
        </w:tc>
      </w:tr>
      <w:tr w:rsidR="008B685D" w:rsidTr="003172F5">
        <w:tc>
          <w:tcPr>
            <w:tcW w:w="2041"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rPr>
              <w:t>Основы религиозных культур и светской этики</w:t>
            </w:r>
          </w:p>
        </w:tc>
        <w:tc>
          <w:tcPr>
            <w:tcW w:w="1913"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rPr>
              <w:t>Основы религиозных культур и светской этики</w:t>
            </w:r>
          </w:p>
        </w:tc>
        <w:tc>
          <w:tcPr>
            <w:tcW w:w="1138"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rPr>
              <w:t>---</w:t>
            </w:r>
          </w:p>
        </w:tc>
        <w:tc>
          <w:tcPr>
            <w:tcW w:w="1179"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rPr>
              <w:t>---</w:t>
            </w:r>
          </w:p>
        </w:tc>
        <w:tc>
          <w:tcPr>
            <w:tcW w:w="1166"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w:t>
            </w:r>
          </w:p>
        </w:tc>
        <w:tc>
          <w:tcPr>
            <w:tcW w:w="12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lang w:val="en-US"/>
              </w:rPr>
              <w:t>1</w:t>
            </w:r>
          </w:p>
        </w:tc>
        <w:tc>
          <w:tcPr>
            <w:tcW w:w="924"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1</w:t>
            </w:r>
          </w:p>
        </w:tc>
      </w:tr>
      <w:tr w:rsidR="008B685D" w:rsidTr="003172F5">
        <w:tc>
          <w:tcPr>
            <w:tcW w:w="2041" w:type="dxa"/>
            <w:vMerge w:val="restart"/>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rPr>
              <w:t>Искусство</w:t>
            </w:r>
          </w:p>
        </w:tc>
        <w:tc>
          <w:tcPr>
            <w:tcW w:w="1913"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rPr>
              <w:t>Музыка</w:t>
            </w:r>
          </w:p>
        </w:tc>
        <w:tc>
          <w:tcPr>
            <w:tcW w:w="1138"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rPr>
              <w:t>1</w:t>
            </w:r>
          </w:p>
        </w:tc>
        <w:tc>
          <w:tcPr>
            <w:tcW w:w="1179"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lang w:val="en-US"/>
              </w:rPr>
              <w:t>1</w:t>
            </w:r>
          </w:p>
        </w:tc>
        <w:tc>
          <w:tcPr>
            <w:tcW w:w="1166"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1</w:t>
            </w:r>
          </w:p>
        </w:tc>
        <w:tc>
          <w:tcPr>
            <w:tcW w:w="12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lang w:val="en-US"/>
              </w:rPr>
              <w:t>1</w:t>
            </w:r>
          </w:p>
        </w:tc>
        <w:tc>
          <w:tcPr>
            <w:tcW w:w="924"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4</w:t>
            </w:r>
          </w:p>
        </w:tc>
      </w:tr>
      <w:tr w:rsidR="008B685D" w:rsidTr="003172F5">
        <w:tc>
          <w:tcPr>
            <w:tcW w:w="0" w:type="auto"/>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pPr>
          </w:p>
        </w:tc>
        <w:tc>
          <w:tcPr>
            <w:tcW w:w="191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
                <w:bCs/>
                <w:lang w:val="en-US"/>
              </w:rPr>
            </w:pPr>
            <w:r>
              <w:rPr>
                <w:sz w:val="22"/>
                <w:szCs w:val="22"/>
              </w:rPr>
              <w:t>Изобразительное искусство</w:t>
            </w:r>
          </w:p>
        </w:tc>
        <w:tc>
          <w:tcPr>
            <w:tcW w:w="1138"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rPr>
              <w:t>1</w:t>
            </w:r>
          </w:p>
        </w:tc>
        <w:tc>
          <w:tcPr>
            <w:tcW w:w="1179"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lang w:val="en-US"/>
              </w:rPr>
              <w:t>1</w:t>
            </w:r>
          </w:p>
        </w:tc>
        <w:tc>
          <w:tcPr>
            <w:tcW w:w="1166"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1</w:t>
            </w:r>
          </w:p>
        </w:tc>
        <w:tc>
          <w:tcPr>
            <w:tcW w:w="12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lang w:val="en-US"/>
              </w:rPr>
              <w:t>1</w:t>
            </w:r>
          </w:p>
        </w:tc>
        <w:tc>
          <w:tcPr>
            <w:tcW w:w="924"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4</w:t>
            </w:r>
          </w:p>
        </w:tc>
      </w:tr>
      <w:tr w:rsidR="008B685D" w:rsidTr="003172F5">
        <w:tc>
          <w:tcPr>
            <w:tcW w:w="2041"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rPr>
              <w:t xml:space="preserve">Технология </w:t>
            </w:r>
          </w:p>
        </w:tc>
        <w:tc>
          <w:tcPr>
            <w:tcW w:w="1913"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rPr>
              <w:t>Технология</w:t>
            </w:r>
          </w:p>
        </w:tc>
        <w:tc>
          <w:tcPr>
            <w:tcW w:w="1138"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lang w:val="en-US"/>
              </w:rPr>
              <w:t>1</w:t>
            </w:r>
          </w:p>
        </w:tc>
        <w:tc>
          <w:tcPr>
            <w:tcW w:w="1179"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lang w:val="en-US"/>
              </w:rPr>
              <w:t>1</w:t>
            </w:r>
          </w:p>
        </w:tc>
        <w:tc>
          <w:tcPr>
            <w:tcW w:w="1166"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lang w:val="en-US"/>
              </w:rPr>
              <w:t>1</w:t>
            </w:r>
          </w:p>
        </w:tc>
        <w:tc>
          <w:tcPr>
            <w:tcW w:w="12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lang w:val="en-US"/>
              </w:rPr>
              <w:t>1</w:t>
            </w:r>
          </w:p>
        </w:tc>
        <w:tc>
          <w:tcPr>
            <w:tcW w:w="924"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4</w:t>
            </w:r>
          </w:p>
        </w:tc>
      </w:tr>
      <w:tr w:rsidR="008B685D" w:rsidTr="003172F5">
        <w:tc>
          <w:tcPr>
            <w:tcW w:w="2041"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
                <w:bCs/>
                <w:lang w:val="en-US"/>
              </w:rPr>
            </w:pPr>
            <w:r>
              <w:rPr>
                <w:sz w:val="22"/>
                <w:szCs w:val="22"/>
              </w:rPr>
              <w:t>Физическая культура</w:t>
            </w:r>
          </w:p>
        </w:tc>
        <w:tc>
          <w:tcPr>
            <w:tcW w:w="191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
                <w:bCs/>
                <w:lang w:val="en-US"/>
              </w:rPr>
            </w:pPr>
            <w:r>
              <w:rPr>
                <w:sz w:val="22"/>
                <w:szCs w:val="22"/>
              </w:rPr>
              <w:t>Физическая культура</w:t>
            </w:r>
          </w:p>
        </w:tc>
        <w:tc>
          <w:tcPr>
            <w:tcW w:w="1138"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rPr>
              <w:t>2</w:t>
            </w:r>
          </w:p>
        </w:tc>
        <w:tc>
          <w:tcPr>
            <w:tcW w:w="1179" w:type="dxa"/>
            <w:tcBorders>
              <w:top w:val="single" w:sz="4" w:space="0" w:color="auto"/>
              <w:left w:val="single" w:sz="4" w:space="0" w:color="auto"/>
              <w:bottom w:val="single" w:sz="4" w:space="0" w:color="auto"/>
              <w:right w:val="single" w:sz="4" w:space="0" w:color="auto"/>
            </w:tcBorders>
            <w:hideMark/>
          </w:tcPr>
          <w:p w:rsidR="008B685D" w:rsidRPr="00504B4D" w:rsidRDefault="008B685D" w:rsidP="003172F5">
            <w:pPr>
              <w:pStyle w:val="a3"/>
              <w:spacing w:line="276" w:lineRule="auto"/>
              <w:jc w:val="center"/>
            </w:pPr>
            <w:r>
              <w:rPr>
                <w:sz w:val="22"/>
                <w:szCs w:val="22"/>
              </w:rPr>
              <w:t>2</w:t>
            </w:r>
          </w:p>
        </w:tc>
        <w:tc>
          <w:tcPr>
            <w:tcW w:w="1166"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2</w:t>
            </w:r>
          </w:p>
        </w:tc>
        <w:tc>
          <w:tcPr>
            <w:tcW w:w="1210" w:type="dxa"/>
            <w:tcBorders>
              <w:top w:val="single" w:sz="4" w:space="0" w:color="auto"/>
              <w:left w:val="single" w:sz="4" w:space="0" w:color="auto"/>
              <w:bottom w:val="single" w:sz="4" w:space="0" w:color="auto"/>
              <w:right w:val="single" w:sz="4" w:space="0" w:color="auto"/>
            </w:tcBorders>
            <w:hideMark/>
          </w:tcPr>
          <w:p w:rsidR="008B685D" w:rsidRPr="00504B4D" w:rsidRDefault="008B685D" w:rsidP="003172F5">
            <w:pPr>
              <w:spacing w:line="276" w:lineRule="auto"/>
              <w:jc w:val="center"/>
              <w:rPr>
                <w:bCs/>
              </w:rPr>
            </w:pPr>
            <w:r>
              <w:rPr>
                <w:bCs/>
                <w:sz w:val="22"/>
                <w:szCs w:val="22"/>
              </w:rPr>
              <w:t>2</w:t>
            </w:r>
          </w:p>
        </w:tc>
        <w:tc>
          <w:tcPr>
            <w:tcW w:w="924"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8</w:t>
            </w:r>
          </w:p>
        </w:tc>
      </w:tr>
      <w:tr w:rsidR="008B685D" w:rsidTr="003172F5">
        <w:tc>
          <w:tcPr>
            <w:tcW w:w="3954" w:type="dxa"/>
            <w:gridSpan w:val="2"/>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 xml:space="preserve">Итого </w:t>
            </w:r>
          </w:p>
        </w:tc>
        <w:tc>
          <w:tcPr>
            <w:tcW w:w="1138"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rPr>
                <w:lang w:val="en-US"/>
              </w:rPr>
            </w:pPr>
            <w:r>
              <w:rPr>
                <w:sz w:val="22"/>
                <w:szCs w:val="22"/>
                <w:lang w:val="en-US"/>
              </w:rPr>
              <w:t>2</w:t>
            </w:r>
            <w:r>
              <w:rPr>
                <w:sz w:val="22"/>
                <w:szCs w:val="22"/>
              </w:rPr>
              <w:t>1</w:t>
            </w:r>
            <w:r>
              <w:rPr>
                <w:sz w:val="22"/>
                <w:szCs w:val="22"/>
                <w:lang w:val="en-US"/>
              </w:rPr>
              <w:t>(693)</w:t>
            </w:r>
          </w:p>
        </w:tc>
        <w:tc>
          <w:tcPr>
            <w:tcW w:w="1179"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rPr>
                <w:lang w:val="en-US"/>
              </w:rPr>
            </w:pPr>
            <w:r>
              <w:rPr>
                <w:sz w:val="22"/>
                <w:szCs w:val="22"/>
                <w:lang w:val="en-US"/>
              </w:rPr>
              <w:t>2</w:t>
            </w:r>
            <w:r>
              <w:rPr>
                <w:sz w:val="22"/>
                <w:szCs w:val="22"/>
              </w:rPr>
              <w:t>3</w:t>
            </w:r>
            <w:r>
              <w:rPr>
                <w:sz w:val="22"/>
                <w:szCs w:val="22"/>
                <w:lang w:val="en-US"/>
              </w:rPr>
              <w:t>(8</w:t>
            </w:r>
            <w:r>
              <w:rPr>
                <w:sz w:val="22"/>
                <w:szCs w:val="22"/>
              </w:rPr>
              <w:t>16</w:t>
            </w:r>
            <w:r>
              <w:rPr>
                <w:sz w:val="22"/>
                <w:szCs w:val="22"/>
                <w:lang w:val="en-US"/>
              </w:rPr>
              <w:t>)</w:t>
            </w:r>
          </w:p>
        </w:tc>
        <w:tc>
          <w:tcPr>
            <w:tcW w:w="1166"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lang w:val="en-US"/>
              </w:rPr>
            </w:pPr>
            <w:r>
              <w:rPr>
                <w:bCs/>
                <w:sz w:val="22"/>
                <w:szCs w:val="22"/>
                <w:lang w:val="en-US"/>
              </w:rPr>
              <w:t>2</w:t>
            </w:r>
            <w:r>
              <w:rPr>
                <w:bCs/>
                <w:sz w:val="22"/>
                <w:szCs w:val="22"/>
              </w:rPr>
              <w:t>3</w:t>
            </w:r>
            <w:r>
              <w:rPr>
                <w:bCs/>
                <w:sz w:val="22"/>
                <w:szCs w:val="22"/>
                <w:lang w:val="en-US"/>
              </w:rPr>
              <w:t>(8</w:t>
            </w:r>
            <w:r>
              <w:rPr>
                <w:bCs/>
                <w:sz w:val="22"/>
                <w:szCs w:val="22"/>
              </w:rPr>
              <w:t>16</w:t>
            </w:r>
            <w:r>
              <w:rPr>
                <w:bCs/>
                <w:sz w:val="22"/>
                <w:szCs w:val="22"/>
                <w:lang w:val="en-US"/>
              </w:rPr>
              <w:t>)</w:t>
            </w:r>
          </w:p>
        </w:tc>
        <w:tc>
          <w:tcPr>
            <w:tcW w:w="12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lang w:val="en-US"/>
              </w:rPr>
            </w:pPr>
            <w:r>
              <w:rPr>
                <w:bCs/>
                <w:sz w:val="22"/>
                <w:szCs w:val="22"/>
                <w:lang w:val="en-US"/>
              </w:rPr>
              <w:t>2</w:t>
            </w:r>
            <w:r>
              <w:rPr>
                <w:bCs/>
                <w:sz w:val="22"/>
                <w:szCs w:val="22"/>
              </w:rPr>
              <w:t>3</w:t>
            </w:r>
            <w:r>
              <w:rPr>
                <w:bCs/>
                <w:sz w:val="22"/>
                <w:szCs w:val="22"/>
                <w:lang w:val="en-US"/>
              </w:rPr>
              <w:t>(8</w:t>
            </w:r>
            <w:r>
              <w:rPr>
                <w:bCs/>
                <w:sz w:val="22"/>
                <w:szCs w:val="22"/>
              </w:rPr>
              <w:t>16</w:t>
            </w:r>
            <w:r>
              <w:rPr>
                <w:bCs/>
                <w:sz w:val="22"/>
                <w:szCs w:val="22"/>
                <w:lang w:val="en-US"/>
              </w:rPr>
              <w:t>)</w:t>
            </w:r>
          </w:p>
        </w:tc>
        <w:tc>
          <w:tcPr>
            <w:tcW w:w="924"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89</w:t>
            </w:r>
          </w:p>
          <w:p w:rsidR="008B685D" w:rsidRDefault="008B685D" w:rsidP="003172F5">
            <w:pPr>
              <w:spacing w:line="276" w:lineRule="auto"/>
              <w:jc w:val="center"/>
              <w:rPr>
                <w:bCs/>
              </w:rPr>
            </w:pPr>
            <w:r>
              <w:rPr>
                <w:bCs/>
                <w:sz w:val="22"/>
                <w:szCs w:val="22"/>
              </w:rPr>
              <w:t>(3175)</w:t>
            </w:r>
          </w:p>
        </w:tc>
      </w:tr>
      <w:tr w:rsidR="008B685D" w:rsidTr="003172F5">
        <w:trPr>
          <w:trHeight w:val="982"/>
        </w:trPr>
        <w:tc>
          <w:tcPr>
            <w:tcW w:w="3954" w:type="dxa"/>
            <w:gridSpan w:val="2"/>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rPr>
                <w:sz w:val="22"/>
                <w:szCs w:val="22"/>
              </w:rPr>
              <w:t>Часть, формируемая участниками образовательных отношений:</w:t>
            </w:r>
          </w:p>
          <w:p w:rsidR="008B685D" w:rsidRDefault="008B685D" w:rsidP="003172F5">
            <w:pPr>
              <w:pStyle w:val="a3"/>
              <w:spacing w:line="276" w:lineRule="auto"/>
            </w:pPr>
          </w:p>
        </w:tc>
        <w:tc>
          <w:tcPr>
            <w:tcW w:w="1138" w:type="dxa"/>
            <w:tcBorders>
              <w:top w:val="single" w:sz="4" w:space="0" w:color="auto"/>
              <w:left w:val="single" w:sz="4" w:space="0" w:color="auto"/>
              <w:bottom w:val="single" w:sz="4" w:space="0" w:color="auto"/>
              <w:right w:val="single" w:sz="4" w:space="0" w:color="auto"/>
            </w:tcBorders>
          </w:tcPr>
          <w:p w:rsidR="008B685D" w:rsidRPr="00E6347C" w:rsidRDefault="008B685D" w:rsidP="003172F5">
            <w:pPr>
              <w:pStyle w:val="a3"/>
              <w:spacing w:line="276" w:lineRule="auto"/>
              <w:jc w:val="center"/>
            </w:pPr>
          </w:p>
          <w:p w:rsidR="008B685D" w:rsidRDefault="008B685D" w:rsidP="003172F5">
            <w:pPr>
              <w:pStyle w:val="a3"/>
              <w:spacing w:line="276" w:lineRule="auto"/>
              <w:jc w:val="center"/>
            </w:pPr>
          </w:p>
          <w:p w:rsidR="008B685D" w:rsidRDefault="008B685D" w:rsidP="003172F5">
            <w:pPr>
              <w:pStyle w:val="a3"/>
              <w:spacing w:line="276" w:lineRule="auto"/>
              <w:jc w:val="center"/>
            </w:pPr>
          </w:p>
          <w:p w:rsidR="008B685D" w:rsidRPr="00E6347C" w:rsidRDefault="008B685D" w:rsidP="003172F5">
            <w:pPr>
              <w:pStyle w:val="a3"/>
              <w:spacing w:line="276" w:lineRule="auto"/>
            </w:pPr>
          </w:p>
        </w:tc>
        <w:tc>
          <w:tcPr>
            <w:tcW w:w="1179" w:type="dxa"/>
            <w:tcBorders>
              <w:top w:val="single" w:sz="4" w:space="0" w:color="auto"/>
              <w:left w:val="single" w:sz="4" w:space="0" w:color="auto"/>
              <w:bottom w:val="single" w:sz="4" w:space="0" w:color="auto"/>
              <w:right w:val="single" w:sz="4" w:space="0" w:color="auto"/>
            </w:tcBorders>
          </w:tcPr>
          <w:p w:rsidR="008B685D" w:rsidRPr="000C38EE" w:rsidRDefault="008B685D" w:rsidP="003172F5">
            <w:pPr>
              <w:pStyle w:val="a3"/>
              <w:spacing w:line="276" w:lineRule="auto"/>
            </w:pPr>
            <w:r>
              <w:rPr>
                <w:sz w:val="22"/>
                <w:szCs w:val="22"/>
                <w:lang w:val="en-US"/>
              </w:rPr>
              <w:t>1</w:t>
            </w:r>
          </w:p>
        </w:tc>
        <w:tc>
          <w:tcPr>
            <w:tcW w:w="1166"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rPr>
                <w:bCs/>
              </w:rPr>
            </w:pPr>
            <w:r>
              <w:rPr>
                <w:bCs/>
                <w:sz w:val="22"/>
                <w:szCs w:val="22"/>
              </w:rPr>
              <w:t>1</w:t>
            </w:r>
          </w:p>
          <w:p w:rsidR="008B685D" w:rsidRDefault="008B685D" w:rsidP="003172F5">
            <w:pPr>
              <w:spacing w:line="276" w:lineRule="auto"/>
              <w:rPr>
                <w:bCs/>
              </w:rPr>
            </w:pPr>
          </w:p>
        </w:tc>
        <w:tc>
          <w:tcPr>
            <w:tcW w:w="1210" w:type="dxa"/>
            <w:tcBorders>
              <w:top w:val="single" w:sz="4" w:space="0" w:color="auto"/>
              <w:left w:val="single" w:sz="4" w:space="0" w:color="auto"/>
              <w:bottom w:val="single" w:sz="4" w:space="0" w:color="auto"/>
              <w:right w:val="single" w:sz="4" w:space="0" w:color="auto"/>
            </w:tcBorders>
          </w:tcPr>
          <w:p w:rsidR="008B685D" w:rsidRPr="008A6538" w:rsidRDefault="008B685D" w:rsidP="003172F5">
            <w:pPr>
              <w:spacing w:line="276" w:lineRule="auto"/>
              <w:rPr>
                <w:bCs/>
              </w:rPr>
            </w:pPr>
            <w:r w:rsidRPr="008A6538">
              <w:rPr>
                <w:bCs/>
              </w:rPr>
              <w:t>2</w:t>
            </w:r>
          </w:p>
          <w:p w:rsidR="008B685D" w:rsidRDefault="008B685D" w:rsidP="003172F5">
            <w:pPr>
              <w:spacing w:line="276" w:lineRule="auto"/>
              <w:jc w:val="center"/>
              <w:rPr>
                <w:b/>
                <w:bCs/>
                <w:lang w:val="en-US"/>
              </w:rPr>
            </w:pPr>
          </w:p>
          <w:p w:rsidR="008B685D" w:rsidRDefault="008B685D" w:rsidP="003172F5">
            <w:pPr>
              <w:spacing w:line="276" w:lineRule="auto"/>
              <w:rPr>
                <w:b/>
                <w:bCs/>
                <w:lang w:val="en-US"/>
              </w:rPr>
            </w:pPr>
          </w:p>
        </w:tc>
        <w:tc>
          <w:tcPr>
            <w:tcW w:w="924"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rPr>
                <w:bCs/>
              </w:rPr>
            </w:pPr>
            <w:r>
              <w:rPr>
                <w:bCs/>
                <w:sz w:val="22"/>
                <w:szCs w:val="22"/>
              </w:rPr>
              <w:t>4</w:t>
            </w:r>
          </w:p>
        </w:tc>
      </w:tr>
      <w:tr w:rsidR="008B685D" w:rsidTr="003172F5">
        <w:trPr>
          <w:trHeight w:val="1124"/>
        </w:trPr>
        <w:tc>
          <w:tcPr>
            <w:tcW w:w="3954" w:type="dxa"/>
            <w:gridSpan w:val="2"/>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rPr>
                <w:sz w:val="22"/>
                <w:szCs w:val="22"/>
              </w:rPr>
            </w:pPr>
            <w:r>
              <w:rPr>
                <w:sz w:val="22"/>
                <w:szCs w:val="22"/>
              </w:rPr>
              <w:lastRenderedPageBreak/>
              <w:t>Учебные недели</w:t>
            </w:r>
          </w:p>
        </w:tc>
        <w:tc>
          <w:tcPr>
            <w:tcW w:w="1138" w:type="dxa"/>
            <w:tcBorders>
              <w:top w:val="single" w:sz="4" w:space="0" w:color="auto"/>
              <w:left w:val="single" w:sz="4" w:space="0" w:color="auto"/>
              <w:bottom w:val="single" w:sz="4" w:space="0" w:color="auto"/>
              <w:right w:val="single" w:sz="4" w:space="0" w:color="auto"/>
            </w:tcBorders>
          </w:tcPr>
          <w:p w:rsidR="008B685D" w:rsidRPr="008A6538" w:rsidRDefault="008B685D" w:rsidP="003172F5">
            <w:pPr>
              <w:pStyle w:val="a3"/>
              <w:spacing w:line="276" w:lineRule="auto"/>
              <w:jc w:val="center"/>
            </w:pPr>
            <w:r>
              <w:t>33</w:t>
            </w:r>
          </w:p>
        </w:tc>
        <w:tc>
          <w:tcPr>
            <w:tcW w:w="1179" w:type="dxa"/>
            <w:tcBorders>
              <w:top w:val="single" w:sz="4" w:space="0" w:color="auto"/>
              <w:left w:val="single" w:sz="4" w:space="0" w:color="auto"/>
              <w:bottom w:val="single" w:sz="4" w:space="0" w:color="auto"/>
              <w:right w:val="single" w:sz="4" w:space="0" w:color="auto"/>
            </w:tcBorders>
          </w:tcPr>
          <w:p w:rsidR="008B685D" w:rsidRPr="008A6538" w:rsidRDefault="008B685D" w:rsidP="003172F5">
            <w:pPr>
              <w:pStyle w:val="a3"/>
              <w:spacing w:line="276" w:lineRule="auto"/>
              <w:jc w:val="center"/>
              <w:rPr>
                <w:sz w:val="22"/>
                <w:szCs w:val="22"/>
              </w:rPr>
            </w:pPr>
            <w:r>
              <w:rPr>
                <w:sz w:val="22"/>
                <w:szCs w:val="22"/>
              </w:rPr>
              <w:t>34</w:t>
            </w:r>
          </w:p>
        </w:tc>
        <w:tc>
          <w:tcPr>
            <w:tcW w:w="1166"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Cs/>
                <w:sz w:val="22"/>
                <w:szCs w:val="22"/>
              </w:rPr>
            </w:pPr>
            <w:r>
              <w:rPr>
                <w:bCs/>
                <w:sz w:val="22"/>
                <w:szCs w:val="22"/>
              </w:rPr>
              <w:t>34</w:t>
            </w:r>
          </w:p>
        </w:tc>
        <w:tc>
          <w:tcPr>
            <w:tcW w:w="1210" w:type="dxa"/>
            <w:tcBorders>
              <w:top w:val="single" w:sz="4" w:space="0" w:color="auto"/>
              <w:left w:val="single" w:sz="4" w:space="0" w:color="auto"/>
              <w:bottom w:val="single" w:sz="4" w:space="0" w:color="auto"/>
              <w:right w:val="single" w:sz="4" w:space="0" w:color="auto"/>
            </w:tcBorders>
          </w:tcPr>
          <w:p w:rsidR="008B685D" w:rsidRPr="008A6538" w:rsidRDefault="008B685D" w:rsidP="003172F5">
            <w:pPr>
              <w:spacing w:line="276" w:lineRule="auto"/>
              <w:jc w:val="center"/>
              <w:rPr>
                <w:bCs/>
              </w:rPr>
            </w:pPr>
            <w:r w:rsidRPr="008A6538">
              <w:rPr>
                <w:bCs/>
              </w:rPr>
              <w:t>34</w:t>
            </w:r>
          </w:p>
        </w:tc>
        <w:tc>
          <w:tcPr>
            <w:tcW w:w="924"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Cs/>
                <w:sz w:val="22"/>
                <w:szCs w:val="22"/>
              </w:rPr>
            </w:pPr>
            <w:r>
              <w:rPr>
                <w:bCs/>
                <w:sz w:val="22"/>
                <w:szCs w:val="22"/>
              </w:rPr>
              <w:t>135</w:t>
            </w:r>
          </w:p>
        </w:tc>
      </w:tr>
      <w:tr w:rsidR="008B685D" w:rsidTr="003172F5">
        <w:tc>
          <w:tcPr>
            <w:tcW w:w="3954" w:type="dxa"/>
            <w:gridSpan w:val="2"/>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t xml:space="preserve"> Максимально допустимая недельная нагрузка</w:t>
            </w:r>
          </w:p>
        </w:tc>
        <w:tc>
          <w:tcPr>
            <w:tcW w:w="1138" w:type="dxa"/>
            <w:tcBorders>
              <w:top w:val="single" w:sz="4" w:space="0" w:color="auto"/>
              <w:left w:val="single" w:sz="4" w:space="0" w:color="auto"/>
              <w:bottom w:val="single" w:sz="4" w:space="0" w:color="auto"/>
              <w:right w:val="single" w:sz="4" w:space="0" w:color="auto"/>
            </w:tcBorders>
            <w:hideMark/>
          </w:tcPr>
          <w:p w:rsidR="008B685D" w:rsidRPr="008A6538" w:rsidRDefault="008B685D" w:rsidP="003172F5">
            <w:pPr>
              <w:pStyle w:val="a3"/>
              <w:spacing w:line="276" w:lineRule="auto"/>
              <w:jc w:val="center"/>
            </w:pPr>
            <w:r>
              <w:rPr>
                <w:lang w:val="en-US"/>
              </w:rPr>
              <w:t xml:space="preserve">21 </w:t>
            </w:r>
          </w:p>
        </w:tc>
        <w:tc>
          <w:tcPr>
            <w:tcW w:w="1179" w:type="dxa"/>
            <w:tcBorders>
              <w:top w:val="single" w:sz="4" w:space="0" w:color="auto"/>
              <w:left w:val="single" w:sz="4" w:space="0" w:color="auto"/>
              <w:bottom w:val="single" w:sz="4" w:space="0" w:color="auto"/>
              <w:right w:val="single" w:sz="4" w:space="0" w:color="auto"/>
            </w:tcBorders>
            <w:hideMark/>
          </w:tcPr>
          <w:p w:rsidR="008B685D" w:rsidRPr="008A6538" w:rsidRDefault="008B685D" w:rsidP="003172F5">
            <w:pPr>
              <w:pStyle w:val="a3"/>
              <w:spacing w:line="276" w:lineRule="auto"/>
              <w:jc w:val="center"/>
            </w:pPr>
            <w:r>
              <w:rPr>
                <w:lang w:val="en-US"/>
              </w:rPr>
              <w:t>26</w:t>
            </w:r>
          </w:p>
        </w:tc>
        <w:tc>
          <w:tcPr>
            <w:tcW w:w="1166" w:type="dxa"/>
            <w:tcBorders>
              <w:top w:val="single" w:sz="4" w:space="0" w:color="auto"/>
              <w:left w:val="single" w:sz="4" w:space="0" w:color="auto"/>
              <w:bottom w:val="single" w:sz="4" w:space="0" w:color="auto"/>
              <w:right w:val="single" w:sz="4" w:space="0" w:color="auto"/>
            </w:tcBorders>
            <w:hideMark/>
          </w:tcPr>
          <w:p w:rsidR="008B685D" w:rsidRPr="008A6538" w:rsidRDefault="008B685D" w:rsidP="003172F5">
            <w:pPr>
              <w:spacing w:line="276" w:lineRule="auto"/>
              <w:jc w:val="center"/>
              <w:rPr>
                <w:bCs/>
              </w:rPr>
            </w:pPr>
            <w:r>
              <w:rPr>
                <w:bCs/>
                <w:sz w:val="22"/>
                <w:szCs w:val="22"/>
                <w:lang w:val="en-US"/>
              </w:rPr>
              <w:t>26</w:t>
            </w:r>
          </w:p>
        </w:tc>
        <w:tc>
          <w:tcPr>
            <w:tcW w:w="1210" w:type="dxa"/>
            <w:tcBorders>
              <w:top w:val="single" w:sz="4" w:space="0" w:color="auto"/>
              <w:left w:val="single" w:sz="4" w:space="0" w:color="auto"/>
              <w:bottom w:val="single" w:sz="4" w:space="0" w:color="auto"/>
              <w:right w:val="single" w:sz="4" w:space="0" w:color="auto"/>
            </w:tcBorders>
            <w:hideMark/>
          </w:tcPr>
          <w:p w:rsidR="008B685D" w:rsidRPr="008A6538" w:rsidRDefault="008B685D" w:rsidP="003172F5">
            <w:pPr>
              <w:spacing w:line="276" w:lineRule="auto"/>
              <w:jc w:val="center"/>
              <w:rPr>
                <w:bCs/>
              </w:rPr>
            </w:pPr>
            <w:r>
              <w:rPr>
                <w:bCs/>
                <w:sz w:val="22"/>
                <w:szCs w:val="22"/>
                <w:lang w:val="en-US"/>
              </w:rPr>
              <w:t>26</w:t>
            </w:r>
          </w:p>
        </w:tc>
        <w:tc>
          <w:tcPr>
            <w:tcW w:w="924"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 xml:space="preserve">99 </w:t>
            </w:r>
          </w:p>
        </w:tc>
      </w:tr>
    </w:tbl>
    <w:p w:rsidR="008B685D" w:rsidRDefault="008B685D" w:rsidP="008B685D"/>
    <w:p w:rsidR="008B685D" w:rsidRDefault="008B685D" w:rsidP="008B685D">
      <w:pPr>
        <w:jc w:val="center"/>
        <w:rPr>
          <w:b/>
          <w:sz w:val="26"/>
          <w:szCs w:val="26"/>
        </w:rPr>
      </w:pPr>
    </w:p>
    <w:p w:rsidR="008B685D" w:rsidRDefault="008B685D" w:rsidP="008B685D">
      <w:pPr>
        <w:jc w:val="center"/>
        <w:rPr>
          <w:b/>
          <w:sz w:val="26"/>
          <w:szCs w:val="26"/>
        </w:rPr>
      </w:pPr>
    </w:p>
    <w:p w:rsidR="008B685D" w:rsidRDefault="008B685D" w:rsidP="008B685D">
      <w:pPr>
        <w:jc w:val="center"/>
        <w:rPr>
          <w:b/>
          <w:sz w:val="26"/>
          <w:szCs w:val="26"/>
        </w:rPr>
      </w:pPr>
    </w:p>
    <w:p w:rsidR="008B685D" w:rsidRDefault="008B685D" w:rsidP="008B685D">
      <w:pPr>
        <w:jc w:val="center"/>
        <w:rPr>
          <w:b/>
          <w:sz w:val="26"/>
          <w:szCs w:val="26"/>
        </w:rPr>
      </w:pPr>
    </w:p>
    <w:p w:rsidR="008B685D" w:rsidRDefault="008B685D" w:rsidP="008B685D">
      <w:pPr>
        <w:jc w:val="center"/>
        <w:rPr>
          <w:b/>
          <w:sz w:val="26"/>
          <w:szCs w:val="26"/>
        </w:rPr>
      </w:pPr>
    </w:p>
    <w:p w:rsidR="008B685D" w:rsidRDefault="008B685D" w:rsidP="008B685D">
      <w:pPr>
        <w:jc w:val="center"/>
        <w:rPr>
          <w:b/>
          <w:sz w:val="26"/>
          <w:szCs w:val="26"/>
        </w:rPr>
      </w:pPr>
    </w:p>
    <w:p w:rsidR="008B685D" w:rsidRDefault="008B685D" w:rsidP="008B685D">
      <w:pPr>
        <w:jc w:val="center"/>
        <w:rPr>
          <w:b/>
          <w:sz w:val="26"/>
          <w:szCs w:val="26"/>
        </w:rPr>
      </w:pPr>
    </w:p>
    <w:p w:rsidR="008B685D" w:rsidRDefault="008B685D" w:rsidP="008B685D">
      <w:pPr>
        <w:jc w:val="center"/>
        <w:rPr>
          <w:b/>
          <w:sz w:val="26"/>
          <w:szCs w:val="26"/>
        </w:rPr>
      </w:pPr>
    </w:p>
    <w:p w:rsidR="008B685D" w:rsidRDefault="008B685D" w:rsidP="008B685D">
      <w:pPr>
        <w:jc w:val="center"/>
        <w:rPr>
          <w:b/>
          <w:sz w:val="26"/>
          <w:szCs w:val="26"/>
        </w:rPr>
      </w:pPr>
    </w:p>
    <w:p w:rsidR="008B685D" w:rsidRDefault="008B685D" w:rsidP="008B685D">
      <w:pPr>
        <w:jc w:val="center"/>
        <w:rPr>
          <w:b/>
          <w:sz w:val="26"/>
          <w:szCs w:val="26"/>
        </w:rPr>
      </w:pPr>
    </w:p>
    <w:p w:rsidR="008B685D" w:rsidRDefault="008B685D" w:rsidP="008B685D">
      <w:pPr>
        <w:jc w:val="center"/>
        <w:rPr>
          <w:b/>
          <w:sz w:val="26"/>
          <w:szCs w:val="26"/>
        </w:rPr>
      </w:pPr>
    </w:p>
    <w:p w:rsidR="008B685D" w:rsidRDefault="008B685D" w:rsidP="008B685D">
      <w:pPr>
        <w:jc w:val="center"/>
        <w:rPr>
          <w:b/>
          <w:sz w:val="26"/>
          <w:szCs w:val="26"/>
        </w:rPr>
      </w:pPr>
    </w:p>
    <w:p w:rsidR="008B685D" w:rsidRDefault="008B685D" w:rsidP="008B685D">
      <w:pPr>
        <w:jc w:val="center"/>
        <w:rPr>
          <w:b/>
          <w:sz w:val="26"/>
          <w:szCs w:val="26"/>
        </w:rPr>
      </w:pPr>
    </w:p>
    <w:p w:rsidR="008B685D" w:rsidRDefault="008B685D" w:rsidP="008B685D">
      <w:pPr>
        <w:jc w:val="center"/>
        <w:rPr>
          <w:b/>
          <w:sz w:val="26"/>
          <w:szCs w:val="26"/>
        </w:rPr>
      </w:pPr>
    </w:p>
    <w:p w:rsidR="008B685D" w:rsidRDefault="008B685D" w:rsidP="008B685D">
      <w:pPr>
        <w:jc w:val="center"/>
        <w:rPr>
          <w:b/>
          <w:sz w:val="26"/>
          <w:szCs w:val="26"/>
        </w:rPr>
      </w:pPr>
    </w:p>
    <w:p w:rsidR="008B685D" w:rsidRDefault="008B685D" w:rsidP="008B685D">
      <w:pPr>
        <w:jc w:val="center"/>
        <w:rPr>
          <w:b/>
          <w:sz w:val="26"/>
          <w:szCs w:val="26"/>
        </w:rPr>
      </w:pPr>
    </w:p>
    <w:p w:rsidR="008B685D" w:rsidRDefault="008B685D" w:rsidP="008B685D">
      <w:pPr>
        <w:jc w:val="center"/>
        <w:rPr>
          <w:b/>
          <w:sz w:val="26"/>
          <w:szCs w:val="26"/>
        </w:rPr>
      </w:pPr>
    </w:p>
    <w:p w:rsidR="008B685D" w:rsidRDefault="008B685D" w:rsidP="008B685D">
      <w:pPr>
        <w:jc w:val="center"/>
        <w:rPr>
          <w:b/>
          <w:sz w:val="26"/>
          <w:szCs w:val="26"/>
        </w:rPr>
      </w:pPr>
    </w:p>
    <w:p w:rsidR="008B685D" w:rsidRDefault="008B685D" w:rsidP="008B685D">
      <w:pPr>
        <w:jc w:val="center"/>
        <w:rPr>
          <w:b/>
          <w:sz w:val="26"/>
          <w:szCs w:val="26"/>
        </w:rPr>
      </w:pPr>
    </w:p>
    <w:p w:rsidR="008B685D" w:rsidRDefault="008B685D" w:rsidP="008B685D">
      <w:pPr>
        <w:jc w:val="center"/>
        <w:rPr>
          <w:b/>
          <w:sz w:val="26"/>
          <w:szCs w:val="26"/>
        </w:rPr>
      </w:pPr>
    </w:p>
    <w:p w:rsidR="008B685D" w:rsidRDefault="008B685D" w:rsidP="008B685D">
      <w:pPr>
        <w:jc w:val="center"/>
        <w:rPr>
          <w:b/>
          <w:sz w:val="26"/>
          <w:szCs w:val="26"/>
        </w:rPr>
      </w:pPr>
    </w:p>
    <w:p w:rsidR="008B685D" w:rsidRDefault="008B685D" w:rsidP="008B685D">
      <w:pPr>
        <w:jc w:val="center"/>
        <w:rPr>
          <w:b/>
          <w:sz w:val="26"/>
          <w:szCs w:val="26"/>
        </w:rPr>
      </w:pPr>
    </w:p>
    <w:p w:rsidR="008B685D" w:rsidRDefault="008B685D" w:rsidP="008B685D">
      <w:pPr>
        <w:jc w:val="center"/>
        <w:rPr>
          <w:b/>
          <w:sz w:val="26"/>
          <w:szCs w:val="26"/>
        </w:rPr>
      </w:pPr>
    </w:p>
    <w:p w:rsidR="008B685D" w:rsidRDefault="008B685D" w:rsidP="008B685D">
      <w:pPr>
        <w:jc w:val="center"/>
        <w:rPr>
          <w:b/>
          <w:sz w:val="26"/>
          <w:szCs w:val="26"/>
        </w:rPr>
      </w:pPr>
    </w:p>
    <w:p w:rsidR="008B685D" w:rsidRDefault="008B685D" w:rsidP="008B685D">
      <w:pPr>
        <w:jc w:val="center"/>
        <w:rPr>
          <w:b/>
          <w:sz w:val="26"/>
          <w:szCs w:val="26"/>
        </w:rPr>
      </w:pPr>
    </w:p>
    <w:p w:rsidR="008B685D" w:rsidRDefault="008B685D" w:rsidP="008B685D">
      <w:pPr>
        <w:jc w:val="center"/>
        <w:rPr>
          <w:b/>
          <w:sz w:val="26"/>
          <w:szCs w:val="26"/>
        </w:rPr>
      </w:pPr>
    </w:p>
    <w:p w:rsidR="008B685D" w:rsidRDefault="008B685D" w:rsidP="008B685D">
      <w:pPr>
        <w:jc w:val="center"/>
        <w:rPr>
          <w:b/>
          <w:sz w:val="26"/>
          <w:szCs w:val="26"/>
        </w:rPr>
      </w:pPr>
    </w:p>
    <w:p w:rsidR="008B685D" w:rsidRDefault="008B685D" w:rsidP="008B685D">
      <w:pPr>
        <w:jc w:val="center"/>
        <w:rPr>
          <w:b/>
          <w:sz w:val="26"/>
          <w:szCs w:val="26"/>
        </w:rPr>
      </w:pPr>
    </w:p>
    <w:p w:rsidR="008B685D" w:rsidRDefault="008B685D" w:rsidP="008B685D">
      <w:pPr>
        <w:jc w:val="center"/>
        <w:rPr>
          <w:b/>
          <w:sz w:val="26"/>
          <w:szCs w:val="26"/>
        </w:rPr>
      </w:pPr>
    </w:p>
    <w:p w:rsidR="008B685D" w:rsidRDefault="008B685D" w:rsidP="008B685D">
      <w:pPr>
        <w:jc w:val="center"/>
        <w:rPr>
          <w:b/>
          <w:sz w:val="26"/>
          <w:szCs w:val="26"/>
        </w:rPr>
      </w:pPr>
    </w:p>
    <w:p w:rsidR="008B685D" w:rsidRDefault="008B685D" w:rsidP="008B685D">
      <w:pPr>
        <w:jc w:val="center"/>
        <w:rPr>
          <w:b/>
          <w:sz w:val="26"/>
          <w:szCs w:val="26"/>
        </w:rPr>
      </w:pPr>
    </w:p>
    <w:p w:rsidR="008B685D" w:rsidRDefault="008B685D" w:rsidP="008B685D">
      <w:pPr>
        <w:jc w:val="center"/>
        <w:rPr>
          <w:b/>
          <w:sz w:val="26"/>
          <w:szCs w:val="26"/>
        </w:rPr>
      </w:pPr>
    </w:p>
    <w:p w:rsidR="008B685D" w:rsidRDefault="008B685D" w:rsidP="008B685D">
      <w:pPr>
        <w:jc w:val="center"/>
        <w:rPr>
          <w:b/>
          <w:sz w:val="26"/>
          <w:szCs w:val="26"/>
        </w:rPr>
      </w:pPr>
    </w:p>
    <w:p w:rsidR="008B685D" w:rsidRDefault="008B685D" w:rsidP="008B685D">
      <w:pPr>
        <w:jc w:val="center"/>
        <w:rPr>
          <w:b/>
          <w:sz w:val="26"/>
          <w:szCs w:val="26"/>
        </w:rPr>
      </w:pPr>
    </w:p>
    <w:p w:rsidR="008B685D" w:rsidRDefault="008B685D" w:rsidP="008B685D">
      <w:pPr>
        <w:jc w:val="center"/>
        <w:rPr>
          <w:b/>
          <w:sz w:val="26"/>
          <w:szCs w:val="26"/>
        </w:rPr>
      </w:pPr>
    </w:p>
    <w:p w:rsidR="008B685D" w:rsidRDefault="008B685D" w:rsidP="008B685D">
      <w:pPr>
        <w:jc w:val="center"/>
        <w:rPr>
          <w:b/>
          <w:sz w:val="26"/>
          <w:szCs w:val="26"/>
        </w:rPr>
      </w:pPr>
    </w:p>
    <w:p w:rsidR="008B685D" w:rsidRDefault="008B685D" w:rsidP="008B685D">
      <w:pPr>
        <w:jc w:val="center"/>
        <w:rPr>
          <w:b/>
          <w:sz w:val="26"/>
          <w:szCs w:val="26"/>
        </w:rPr>
      </w:pPr>
    </w:p>
    <w:p w:rsidR="008B685D" w:rsidRDefault="008B685D" w:rsidP="008B685D">
      <w:pPr>
        <w:jc w:val="center"/>
        <w:rPr>
          <w:b/>
          <w:sz w:val="26"/>
          <w:szCs w:val="26"/>
        </w:rPr>
      </w:pPr>
    </w:p>
    <w:p w:rsidR="008B685D" w:rsidRDefault="008B685D" w:rsidP="008B685D">
      <w:pPr>
        <w:jc w:val="center"/>
        <w:rPr>
          <w:b/>
          <w:sz w:val="26"/>
          <w:szCs w:val="26"/>
        </w:rPr>
      </w:pPr>
    </w:p>
    <w:p w:rsidR="008B685D" w:rsidRDefault="008B685D" w:rsidP="008B685D">
      <w:pPr>
        <w:jc w:val="center"/>
        <w:rPr>
          <w:b/>
          <w:sz w:val="26"/>
          <w:szCs w:val="26"/>
        </w:rPr>
      </w:pPr>
    </w:p>
    <w:p w:rsidR="008B685D" w:rsidRDefault="008B685D" w:rsidP="008B685D">
      <w:pPr>
        <w:rPr>
          <w:b/>
          <w:sz w:val="26"/>
          <w:szCs w:val="26"/>
        </w:rPr>
      </w:pPr>
    </w:p>
    <w:p w:rsidR="008B685D" w:rsidRDefault="008B685D" w:rsidP="008B685D">
      <w:pPr>
        <w:jc w:val="center"/>
        <w:rPr>
          <w:b/>
          <w:sz w:val="26"/>
          <w:szCs w:val="26"/>
        </w:rPr>
      </w:pPr>
      <w:r>
        <w:rPr>
          <w:b/>
          <w:sz w:val="26"/>
          <w:szCs w:val="26"/>
        </w:rPr>
        <w:lastRenderedPageBreak/>
        <w:t xml:space="preserve">Пояснительная записка </w:t>
      </w:r>
    </w:p>
    <w:p w:rsidR="008B685D" w:rsidRDefault="008B685D" w:rsidP="008B685D">
      <w:pPr>
        <w:jc w:val="center"/>
        <w:rPr>
          <w:b/>
          <w:sz w:val="26"/>
          <w:szCs w:val="26"/>
        </w:rPr>
      </w:pPr>
      <w:r>
        <w:rPr>
          <w:b/>
          <w:sz w:val="26"/>
          <w:szCs w:val="26"/>
        </w:rPr>
        <w:t xml:space="preserve">к учебным планам 5 -9  классов, </w:t>
      </w:r>
      <w:r>
        <w:rPr>
          <w:rFonts w:eastAsia="Times New Roman"/>
          <w:b/>
          <w:bCs/>
          <w:sz w:val="26"/>
          <w:szCs w:val="26"/>
        </w:rPr>
        <w:t>реализующих  ФГОС ООО </w:t>
      </w:r>
    </w:p>
    <w:p w:rsidR="008B685D" w:rsidRDefault="008B685D" w:rsidP="008B685D">
      <w:pPr>
        <w:jc w:val="center"/>
        <w:rPr>
          <w:b/>
          <w:sz w:val="26"/>
          <w:szCs w:val="26"/>
        </w:rPr>
      </w:pPr>
      <w:r>
        <w:rPr>
          <w:b/>
          <w:sz w:val="26"/>
          <w:szCs w:val="26"/>
        </w:rPr>
        <w:t>МБОУ «Чернышевская средняя общеобразовательная школа  Высокогорского муниципального района Республики Татарстан»</w:t>
      </w:r>
    </w:p>
    <w:p w:rsidR="008B685D" w:rsidRDefault="008B685D" w:rsidP="008B685D">
      <w:pPr>
        <w:jc w:val="center"/>
        <w:rPr>
          <w:b/>
          <w:sz w:val="26"/>
          <w:szCs w:val="26"/>
        </w:rPr>
      </w:pPr>
      <w:r>
        <w:rPr>
          <w:b/>
          <w:sz w:val="26"/>
          <w:szCs w:val="26"/>
        </w:rPr>
        <w:t>на 2022/2023 учебный год.</w:t>
      </w:r>
    </w:p>
    <w:p w:rsidR="008B685D" w:rsidRDefault="008B685D" w:rsidP="008B685D">
      <w:pPr>
        <w:pStyle w:val="Default"/>
        <w:rPr>
          <w:sz w:val="26"/>
          <w:szCs w:val="26"/>
        </w:rPr>
      </w:pPr>
    </w:p>
    <w:p w:rsidR="008B685D" w:rsidRDefault="008B685D" w:rsidP="008B685D">
      <w:pPr>
        <w:tabs>
          <w:tab w:val="left" w:pos="0"/>
        </w:tabs>
        <w:ind w:firstLine="720"/>
        <w:jc w:val="both"/>
        <w:rPr>
          <w:sz w:val="26"/>
          <w:szCs w:val="26"/>
        </w:rPr>
      </w:pPr>
      <w:r>
        <w:rPr>
          <w:sz w:val="26"/>
          <w:szCs w:val="26"/>
        </w:rPr>
        <w:t xml:space="preserve">Учебный план МБОУ «Чернышевская СОШ» разработан на основе:    </w:t>
      </w:r>
    </w:p>
    <w:p w:rsidR="008B685D" w:rsidRDefault="008B685D" w:rsidP="008B685D">
      <w:pPr>
        <w:tabs>
          <w:tab w:val="left" w:pos="0"/>
        </w:tabs>
        <w:jc w:val="both"/>
        <w:rPr>
          <w:sz w:val="26"/>
          <w:szCs w:val="26"/>
        </w:rPr>
      </w:pPr>
      <w:r>
        <w:rPr>
          <w:sz w:val="26"/>
          <w:szCs w:val="26"/>
        </w:rPr>
        <w:t xml:space="preserve"> -  Федерального закона от 29.12.2012 N 273-ФЗ "Об образовании в Российской Федерации"; </w:t>
      </w:r>
    </w:p>
    <w:p w:rsidR="008B685D" w:rsidRDefault="008B685D" w:rsidP="008B685D">
      <w:pPr>
        <w:pStyle w:val="Default"/>
        <w:jc w:val="both"/>
        <w:rPr>
          <w:sz w:val="26"/>
          <w:szCs w:val="26"/>
        </w:rPr>
      </w:pPr>
      <w:r>
        <w:rPr>
          <w:sz w:val="26"/>
          <w:szCs w:val="26"/>
        </w:rPr>
        <w:t xml:space="preserve"> -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17.12.2010г. № 1897;</w:t>
      </w:r>
    </w:p>
    <w:p w:rsidR="008B685D" w:rsidRDefault="008B685D" w:rsidP="008B685D">
      <w:pPr>
        <w:pStyle w:val="Default"/>
        <w:jc w:val="both"/>
        <w:rPr>
          <w:sz w:val="26"/>
          <w:szCs w:val="26"/>
        </w:rPr>
      </w:pPr>
      <w:r>
        <w:rPr>
          <w:sz w:val="26"/>
          <w:szCs w:val="26"/>
        </w:rPr>
        <w:t xml:space="preserve"> -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8B685D" w:rsidRDefault="008B685D" w:rsidP="008B685D">
      <w:pPr>
        <w:pStyle w:val="Default"/>
        <w:jc w:val="both"/>
        <w:rPr>
          <w:sz w:val="26"/>
          <w:szCs w:val="26"/>
        </w:rPr>
      </w:pPr>
      <w:r>
        <w:rPr>
          <w:sz w:val="26"/>
          <w:szCs w:val="26"/>
        </w:rPr>
        <w:t>- Приказ Министерства просвещения Российской Федерации от 31.05.2021 № 287 «Об утверждении федерального образовательного стандарта основного общего образования»;</w:t>
      </w:r>
    </w:p>
    <w:p w:rsidR="008B685D" w:rsidRDefault="008B685D" w:rsidP="008B685D">
      <w:pPr>
        <w:pStyle w:val="Default"/>
        <w:jc w:val="both"/>
        <w:rPr>
          <w:sz w:val="26"/>
          <w:szCs w:val="26"/>
        </w:rPr>
      </w:pPr>
      <w:r>
        <w:rPr>
          <w:sz w:val="26"/>
          <w:szCs w:val="26"/>
        </w:rPr>
        <w:t>- Приказ Министерства просвещения Российской Федерации от 18.07.2022 № 568 «О внесении изменений в федеральные государственные образовательные стандарты основного общего образования, утвержденные приказом Министерства просвещения Российской Федерации от 31 мая 2021 года № 287»;</w:t>
      </w:r>
    </w:p>
    <w:p w:rsidR="008B685D" w:rsidRDefault="008B685D" w:rsidP="008B685D">
      <w:pPr>
        <w:pStyle w:val="Default"/>
        <w:jc w:val="both"/>
        <w:rPr>
          <w:sz w:val="26"/>
          <w:szCs w:val="26"/>
        </w:rPr>
      </w:pPr>
      <w:r>
        <w:rPr>
          <w:sz w:val="26"/>
          <w:szCs w:val="26"/>
        </w:rPr>
        <w:t xml:space="preserve"> - Закона Российской Федерации от 25.10.1991 № 1807-1 (ред. От 12.03.2014) «О языках народов Российской Федерации»;</w:t>
      </w:r>
    </w:p>
    <w:p w:rsidR="008B685D" w:rsidRDefault="008B685D" w:rsidP="008B685D">
      <w:pPr>
        <w:pStyle w:val="Default"/>
        <w:jc w:val="both"/>
        <w:rPr>
          <w:sz w:val="26"/>
          <w:szCs w:val="26"/>
        </w:rPr>
      </w:pPr>
      <w:r>
        <w:rPr>
          <w:sz w:val="26"/>
          <w:szCs w:val="26"/>
        </w:rPr>
        <w:t xml:space="preserve"> -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8B685D" w:rsidRDefault="008B685D" w:rsidP="008B685D">
      <w:pPr>
        <w:pStyle w:val="Default"/>
        <w:jc w:val="both"/>
        <w:rPr>
          <w:sz w:val="26"/>
          <w:szCs w:val="26"/>
        </w:rPr>
      </w:pPr>
      <w:r>
        <w:rPr>
          <w:sz w:val="26"/>
          <w:szCs w:val="26"/>
        </w:rPr>
        <w:t xml:space="preserve"> - СанПиН 2.4.3648-20 «Санитарно-эпидемиологические требования к условиям и организации обучения в общеобразовательных учреждениях» (от 28 января 2021 года № 28);</w:t>
      </w:r>
    </w:p>
    <w:p w:rsidR="008B685D" w:rsidRDefault="008B685D" w:rsidP="008B685D">
      <w:pPr>
        <w:pStyle w:val="Default"/>
        <w:jc w:val="both"/>
        <w:rPr>
          <w:sz w:val="26"/>
          <w:szCs w:val="26"/>
        </w:rPr>
      </w:pPr>
      <w:r>
        <w:rPr>
          <w:sz w:val="26"/>
          <w:szCs w:val="26"/>
        </w:rPr>
        <w:t xml:space="preserve"> - Постановления Главного государственного санитарного врача Российской Федерации от 28.09.2020 № 28 «Об утверждении СанПиН 2.4.3648-21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8B685D" w:rsidRPr="008A6538" w:rsidRDefault="008B685D" w:rsidP="008B685D">
      <w:pPr>
        <w:pStyle w:val="Default"/>
        <w:jc w:val="both"/>
        <w:rPr>
          <w:i/>
          <w:sz w:val="26"/>
          <w:szCs w:val="26"/>
        </w:rPr>
      </w:pPr>
      <w:r w:rsidRPr="008A6538">
        <w:rPr>
          <w:sz w:val="26"/>
          <w:szCs w:val="26"/>
        </w:rPr>
        <w:t xml:space="preserve"> -</w:t>
      </w:r>
      <w:r w:rsidRPr="008A6538">
        <w:rPr>
          <w:i/>
          <w:sz w:val="26"/>
          <w:szCs w:val="26"/>
        </w:rPr>
        <w:t xml:space="preserve"> </w:t>
      </w:r>
      <w:r w:rsidRPr="008A6538">
        <w:rPr>
          <w:rStyle w:val="af"/>
          <w:rFonts w:eastAsia="Calibri"/>
          <w:bCs/>
          <w:i w:val="0"/>
          <w:sz w:val="26"/>
          <w:szCs w:val="26"/>
        </w:rPr>
        <w:t>Постановления Главного государственного санитарного врача Российской Федерации от 28.09. 2020  № 28 «О внесении изменений № 3 в СанПиН 2.4.3648-20 «Санитарно-эпидемиологические требования к условиям и организации обучения, содержания в общеобразовательных организациях»;</w:t>
      </w:r>
    </w:p>
    <w:p w:rsidR="008B685D" w:rsidRDefault="008B685D" w:rsidP="008B685D">
      <w:pPr>
        <w:pStyle w:val="Default"/>
        <w:jc w:val="both"/>
        <w:rPr>
          <w:sz w:val="26"/>
          <w:szCs w:val="26"/>
        </w:rPr>
      </w:pPr>
      <w:r>
        <w:rPr>
          <w:sz w:val="26"/>
          <w:szCs w:val="26"/>
        </w:rPr>
        <w:t xml:space="preserve"> - 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08.04.2015 № 1/15);</w:t>
      </w:r>
    </w:p>
    <w:p w:rsidR="008B685D" w:rsidRDefault="008B685D" w:rsidP="008B685D">
      <w:pPr>
        <w:pStyle w:val="Default"/>
        <w:jc w:val="both"/>
        <w:rPr>
          <w:sz w:val="26"/>
          <w:szCs w:val="26"/>
        </w:rPr>
      </w:pPr>
      <w:r>
        <w:rPr>
          <w:sz w:val="26"/>
          <w:szCs w:val="26"/>
        </w:rPr>
        <w:t xml:space="preserve"> -  Закона Республики Татарстан (от 22.07.2013 № 68- ЗРТ) «Об образовании»;</w:t>
      </w:r>
    </w:p>
    <w:p w:rsidR="008B685D" w:rsidRDefault="008B685D" w:rsidP="008B685D">
      <w:pPr>
        <w:pStyle w:val="Default"/>
        <w:jc w:val="both"/>
        <w:rPr>
          <w:sz w:val="26"/>
          <w:szCs w:val="26"/>
        </w:rPr>
      </w:pPr>
      <w:r>
        <w:rPr>
          <w:sz w:val="26"/>
          <w:szCs w:val="26"/>
        </w:rPr>
        <w:t xml:space="preserve"> - Закона Республики Татарстан (от 08.07.1992 № 1560-  </w:t>
      </w:r>
      <w:r>
        <w:rPr>
          <w:sz w:val="26"/>
          <w:szCs w:val="26"/>
          <w:lang w:val="en-US"/>
        </w:rPr>
        <w:t>XII</w:t>
      </w:r>
      <w:r>
        <w:rPr>
          <w:sz w:val="26"/>
          <w:szCs w:val="26"/>
        </w:rPr>
        <w:t>) «О государственных языках Республики Татарстан и других языках в Республике Татарстан»;</w:t>
      </w:r>
    </w:p>
    <w:p w:rsidR="008B685D" w:rsidRDefault="008B685D" w:rsidP="008B685D">
      <w:pPr>
        <w:pStyle w:val="Default"/>
        <w:jc w:val="both"/>
        <w:rPr>
          <w:sz w:val="26"/>
          <w:szCs w:val="26"/>
        </w:rPr>
      </w:pPr>
      <w:r>
        <w:rPr>
          <w:sz w:val="26"/>
          <w:szCs w:val="26"/>
        </w:rPr>
        <w:lastRenderedPageBreak/>
        <w:t xml:space="preserve"> - Основной образовательной программы по ФГОС ООО МБОУ «Чернышевская СОШ».</w:t>
      </w:r>
    </w:p>
    <w:p w:rsidR="008B685D" w:rsidRDefault="008B685D" w:rsidP="008B685D">
      <w:pPr>
        <w:pStyle w:val="Default"/>
        <w:jc w:val="both"/>
        <w:rPr>
          <w:sz w:val="26"/>
          <w:szCs w:val="26"/>
        </w:rPr>
      </w:pPr>
      <w:r>
        <w:t xml:space="preserve">   Учебный план для 5-9  классов составлен на основе примерного учебного плана основного общего образования, состоит из двух частей – обязательной части и части, формируемой участниками образовательных отношений. Часть учебного плана, формируемая участниками образовательных отношений, определяет содержание образования, обеспечивающего реализацию интересов и потребностей обучающихся, их родителей (законных представителей), </w:t>
      </w:r>
      <w:r>
        <w:rPr>
          <w:sz w:val="26"/>
          <w:szCs w:val="26"/>
        </w:rPr>
        <w:t xml:space="preserve">время, отводимое, на данную часть  учебного плана использовано на увеличение учебных часов, предусмотренных на изучение отдельных предметов обязательной части. Часть учебного плана, формируемая, участниками образовательных отношений, представлена обязательными предметами: </w:t>
      </w:r>
    </w:p>
    <w:p w:rsidR="008B685D" w:rsidRDefault="008B685D" w:rsidP="008B685D">
      <w:pPr>
        <w:autoSpaceDE w:val="0"/>
        <w:spacing w:line="200" w:lineRule="atLeast"/>
        <w:jc w:val="both"/>
        <w:rPr>
          <w:sz w:val="26"/>
          <w:szCs w:val="26"/>
        </w:rPr>
      </w:pPr>
      <w:r>
        <w:rPr>
          <w:sz w:val="26"/>
          <w:szCs w:val="26"/>
        </w:rPr>
        <w:t xml:space="preserve">в 5 классе: </w:t>
      </w:r>
    </w:p>
    <w:p w:rsidR="008B685D" w:rsidRDefault="008B685D" w:rsidP="008B685D">
      <w:pPr>
        <w:autoSpaceDE w:val="0"/>
        <w:spacing w:line="200" w:lineRule="atLeast"/>
        <w:ind w:left="360"/>
        <w:jc w:val="both"/>
        <w:rPr>
          <w:sz w:val="26"/>
          <w:szCs w:val="26"/>
        </w:rPr>
      </w:pPr>
      <w:r>
        <w:rPr>
          <w:sz w:val="26"/>
          <w:szCs w:val="26"/>
        </w:rPr>
        <w:t>1 час – на изучение учебного предмета «Основы духовно-нравственной культуры народов России»;</w:t>
      </w:r>
    </w:p>
    <w:p w:rsidR="008B685D" w:rsidRDefault="008B685D" w:rsidP="008B685D">
      <w:pPr>
        <w:pStyle w:val="aa"/>
        <w:jc w:val="both"/>
        <w:rPr>
          <w:rFonts w:ascii="Times New Roman" w:hAnsi="Times New Roman"/>
          <w:sz w:val="26"/>
          <w:szCs w:val="26"/>
        </w:rPr>
      </w:pPr>
      <w:r>
        <w:rPr>
          <w:rFonts w:ascii="Times New Roman" w:hAnsi="Times New Roman"/>
          <w:sz w:val="26"/>
          <w:szCs w:val="26"/>
        </w:rPr>
        <w:t xml:space="preserve">в 6 классе: </w:t>
      </w:r>
    </w:p>
    <w:p w:rsidR="008B685D" w:rsidRDefault="008B685D" w:rsidP="008B685D">
      <w:pPr>
        <w:pStyle w:val="aa"/>
        <w:numPr>
          <w:ilvl w:val="0"/>
          <w:numId w:val="4"/>
        </w:numPr>
        <w:jc w:val="both"/>
        <w:rPr>
          <w:rFonts w:ascii="Times New Roman" w:hAnsi="Times New Roman"/>
          <w:sz w:val="26"/>
          <w:szCs w:val="26"/>
        </w:rPr>
      </w:pPr>
      <w:r>
        <w:rPr>
          <w:rFonts w:ascii="Times New Roman" w:hAnsi="Times New Roman"/>
          <w:sz w:val="26"/>
          <w:szCs w:val="26"/>
        </w:rPr>
        <w:t>час  на предмет «Биология», с целью более глубокого развития абстрактного мышления, памяти и речи;</w:t>
      </w:r>
    </w:p>
    <w:p w:rsidR="008B685D" w:rsidRDefault="008B685D" w:rsidP="008B685D">
      <w:pPr>
        <w:pStyle w:val="aa"/>
        <w:jc w:val="both"/>
        <w:rPr>
          <w:rFonts w:ascii="Times New Roman" w:hAnsi="Times New Roman"/>
          <w:sz w:val="26"/>
          <w:szCs w:val="26"/>
        </w:rPr>
      </w:pPr>
      <w:r>
        <w:rPr>
          <w:rFonts w:ascii="Times New Roman" w:hAnsi="Times New Roman"/>
          <w:sz w:val="26"/>
          <w:szCs w:val="26"/>
        </w:rPr>
        <w:t xml:space="preserve">в 7 классе: </w:t>
      </w:r>
    </w:p>
    <w:p w:rsidR="008B685D" w:rsidRDefault="008B685D" w:rsidP="008B685D">
      <w:pPr>
        <w:pStyle w:val="aa"/>
        <w:jc w:val="both"/>
        <w:rPr>
          <w:rFonts w:ascii="Times New Roman" w:hAnsi="Times New Roman"/>
          <w:sz w:val="26"/>
          <w:szCs w:val="26"/>
        </w:rPr>
      </w:pPr>
      <w:r>
        <w:rPr>
          <w:rFonts w:ascii="Times New Roman" w:hAnsi="Times New Roman"/>
          <w:sz w:val="26"/>
          <w:szCs w:val="26"/>
        </w:rPr>
        <w:t xml:space="preserve">     1  час  на предмет «Биология», с целью более глубокого развития абстрактного мышления, памяти и речи;</w:t>
      </w:r>
    </w:p>
    <w:p w:rsidR="008B685D" w:rsidRDefault="008B685D" w:rsidP="008B685D">
      <w:pPr>
        <w:pStyle w:val="aa"/>
        <w:ind w:left="360"/>
        <w:jc w:val="both"/>
        <w:rPr>
          <w:rFonts w:ascii="Times New Roman" w:hAnsi="Times New Roman"/>
          <w:sz w:val="26"/>
          <w:szCs w:val="26"/>
        </w:rPr>
      </w:pPr>
      <w:r>
        <w:rPr>
          <w:rFonts w:ascii="Times New Roman" w:hAnsi="Times New Roman"/>
          <w:sz w:val="26"/>
          <w:szCs w:val="26"/>
        </w:rPr>
        <w:t xml:space="preserve">1 час на предмет «Алгебра» для расширения знаний учащихся; </w:t>
      </w:r>
    </w:p>
    <w:p w:rsidR="008B685D" w:rsidRDefault="008B685D" w:rsidP="008B685D">
      <w:pPr>
        <w:pStyle w:val="aa"/>
        <w:jc w:val="both"/>
        <w:rPr>
          <w:rFonts w:ascii="Times New Roman" w:hAnsi="Times New Roman"/>
          <w:sz w:val="26"/>
          <w:szCs w:val="26"/>
        </w:rPr>
      </w:pPr>
      <w:r>
        <w:rPr>
          <w:rFonts w:ascii="Times New Roman" w:hAnsi="Times New Roman"/>
          <w:sz w:val="26"/>
          <w:szCs w:val="26"/>
        </w:rPr>
        <w:t>в 8 классе:</w:t>
      </w:r>
    </w:p>
    <w:p w:rsidR="008B685D" w:rsidRDefault="008B685D" w:rsidP="008B685D">
      <w:pPr>
        <w:pStyle w:val="aa"/>
        <w:ind w:left="360"/>
        <w:jc w:val="both"/>
        <w:rPr>
          <w:rFonts w:ascii="Times New Roman" w:hAnsi="Times New Roman"/>
          <w:sz w:val="26"/>
          <w:szCs w:val="26"/>
        </w:rPr>
      </w:pPr>
      <w:r>
        <w:rPr>
          <w:rFonts w:ascii="Times New Roman" w:hAnsi="Times New Roman"/>
          <w:sz w:val="26"/>
          <w:szCs w:val="26"/>
        </w:rPr>
        <w:t>1 час на предмет «Испанский язык» (Второй иностранный язык) с целью развития коммуникативной и речевой компетенции учащихся;</w:t>
      </w:r>
    </w:p>
    <w:p w:rsidR="008B685D" w:rsidRDefault="008B685D" w:rsidP="008B685D">
      <w:pPr>
        <w:pStyle w:val="aa"/>
        <w:jc w:val="both"/>
        <w:rPr>
          <w:rFonts w:ascii="Times New Roman" w:hAnsi="Times New Roman"/>
          <w:sz w:val="26"/>
          <w:szCs w:val="26"/>
        </w:rPr>
      </w:pPr>
      <w:r>
        <w:rPr>
          <w:rFonts w:ascii="Times New Roman" w:hAnsi="Times New Roman"/>
          <w:sz w:val="26"/>
          <w:szCs w:val="26"/>
        </w:rPr>
        <w:t>в 9 классе:</w:t>
      </w:r>
    </w:p>
    <w:p w:rsidR="008B685D" w:rsidRDefault="008B685D" w:rsidP="008B685D">
      <w:pPr>
        <w:pStyle w:val="aa"/>
        <w:ind w:left="360"/>
        <w:jc w:val="both"/>
        <w:rPr>
          <w:rFonts w:ascii="Times New Roman" w:hAnsi="Times New Roman"/>
          <w:sz w:val="26"/>
          <w:szCs w:val="26"/>
        </w:rPr>
      </w:pPr>
      <w:r>
        <w:rPr>
          <w:rFonts w:ascii="Times New Roman" w:hAnsi="Times New Roman"/>
          <w:sz w:val="26"/>
          <w:szCs w:val="26"/>
        </w:rPr>
        <w:t>1 час на предмет «Испанский язык» (Второй иностранный язык) с целью развития коммуникативной и речевой компетенции учащихся;</w:t>
      </w:r>
    </w:p>
    <w:p w:rsidR="008B685D" w:rsidRDefault="008B685D" w:rsidP="008B685D">
      <w:pPr>
        <w:pStyle w:val="aa"/>
        <w:jc w:val="both"/>
        <w:rPr>
          <w:rFonts w:ascii="Times New Roman" w:hAnsi="Times New Roman"/>
          <w:sz w:val="26"/>
          <w:szCs w:val="26"/>
        </w:rPr>
      </w:pPr>
      <w:r>
        <w:rPr>
          <w:rFonts w:ascii="Times New Roman" w:hAnsi="Times New Roman"/>
          <w:sz w:val="26"/>
          <w:szCs w:val="26"/>
        </w:rPr>
        <w:t xml:space="preserve">         Учебный план предусматривает работу школы в режиме шестидневной рабочей недели, при этом предельно допустимая аудиторная нагрузка не превышает норму, установленную СанПиН 2.4.3648-20 (от 28.01.2021).</w:t>
      </w:r>
    </w:p>
    <w:p w:rsidR="008B685D" w:rsidRDefault="008B685D" w:rsidP="008B685D">
      <w:pPr>
        <w:pStyle w:val="aa"/>
        <w:jc w:val="both"/>
        <w:rPr>
          <w:rFonts w:ascii="Times New Roman" w:hAnsi="Times New Roman"/>
          <w:sz w:val="26"/>
          <w:szCs w:val="26"/>
        </w:rPr>
      </w:pPr>
      <w:r>
        <w:rPr>
          <w:rFonts w:ascii="Times New Roman" w:hAnsi="Times New Roman"/>
          <w:sz w:val="26"/>
          <w:szCs w:val="26"/>
        </w:rPr>
        <w:t xml:space="preserve">      Продолжительность урока в 5-9  классах составляет 45 минут.</w:t>
      </w:r>
    </w:p>
    <w:p w:rsidR="008B685D" w:rsidRDefault="008B685D" w:rsidP="008B685D">
      <w:pPr>
        <w:pStyle w:val="aa"/>
        <w:jc w:val="both"/>
        <w:rPr>
          <w:rFonts w:ascii="Times New Roman" w:hAnsi="Times New Roman"/>
          <w:sz w:val="26"/>
          <w:szCs w:val="26"/>
        </w:rPr>
      </w:pPr>
      <w:r>
        <w:rPr>
          <w:rFonts w:ascii="Times New Roman" w:hAnsi="Times New Roman"/>
          <w:sz w:val="26"/>
          <w:szCs w:val="26"/>
        </w:rPr>
        <w:t>Для обучающихся 5-9   классов продолжительность учебной недели 6 дней. Продолжительность учебного года на втором уровне общего образования составляет в 5-8 классах - 34 недели, в 9 классе – 34 недели.</w:t>
      </w:r>
    </w:p>
    <w:p w:rsidR="008B685D" w:rsidRDefault="008B685D" w:rsidP="008B685D">
      <w:pPr>
        <w:pStyle w:val="aa"/>
        <w:jc w:val="both"/>
        <w:rPr>
          <w:rFonts w:ascii="Times New Roman" w:hAnsi="Times New Roman"/>
          <w:sz w:val="26"/>
          <w:szCs w:val="26"/>
        </w:rPr>
      </w:pPr>
    </w:p>
    <w:p w:rsidR="008B685D" w:rsidRDefault="008B685D" w:rsidP="008B685D">
      <w:pPr>
        <w:pStyle w:val="aa"/>
        <w:jc w:val="both"/>
        <w:rPr>
          <w:rFonts w:ascii="Times New Roman" w:hAnsi="Times New Roman"/>
          <w:sz w:val="26"/>
          <w:szCs w:val="26"/>
        </w:rPr>
      </w:pPr>
    </w:p>
    <w:p w:rsidR="008B685D" w:rsidRDefault="008B685D" w:rsidP="008B685D">
      <w:pPr>
        <w:pStyle w:val="aa"/>
        <w:jc w:val="both"/>
        <w:rPr>
          <w:rFonts w:ascii="Times New Roman" w:hAnsi="Times New Roman"/>
          <w:sz w:val="26"/>
          <w:szCs w:val="26"/>
        </w:rPr>
      </w:pPr>
    </w:p>
    <w:p w:rsidR="008B685D" w:rsidRDefault="008B685D" w:rsidP="008B685D">
      <w:pPr>
        <w:pStyle w:val="aa"/>
        <w:jc w:val="both"/>
        <w:rPr>
          <w:rFonts w:ascii="Times New Roman" w:hAnsi="Times New Roman"/>
          <w:sz w:val="26"/>
          <w:szCs w:val="26"/>
        </w:rPr>
      </w:pPr>
    </w:p>
    <w:p w:rsidR="008B685D" w:rsidRDefault="008B685D" w:rsidP="008B685D">
      <w:pPr>
        <w:pStyle w:val="aa"/>
        <w:jc w:val="both"/>
        <w:rPr>
          <w:rFonts w:ascii="Times New Roman" w:hAnsi="Times New Roman"/>
          <w:sz w:val="26"/>
          <w:szCs w:val="26"/>
        </w:rPr>
      </w:pPr>
    </w:p>
    <w:p w:rsidR="008B685D" w:rsidRDefault="008B685D" w:rsidP="008B685D">
      <w:pPr>
        <w:pStyle w:val="aa"/>
        <w:jc w:val="both"/>
        <w:rPr>
          <w:rFonts w:ascii="Times New Roman" w:hAnsi="Times New Roman"/>
          <w:sz w:val="26"/>
          <w:szCs w:val="26"/>
        </w:rPr>
      </w:pPr>
    </w:p>
    <w:p w:rsidR="008B685D" w:rsidRDefault="008B685D" w:rsidP="008B685D">
      <w:pPr>
        <w:pStyle w:val="aa"/>
        <w:jc w:val="both"/>
        <w:rPr>
          <w:rFonts w:ascii="Times New Roman" w:hAnsi="Times New Roman"/>
          <w:sz w:val="26"/>
          <w:szCs w:val="26"/>
        </w:rPr>
      </w:pPr>
    </w:p>
    <w:p w:rsidR="008B685D" w:rsidRDefault="008B685D" w:rsidP="008B685D">
      <w:pPr>
        <w:pStyle w:val="aa"/>
        <w:jc w:val="both"/>
        <w:rPr>
          <w:rFonts w:ascii="Times New Roman" w:hAnsi="Times New Roman"/>
          <w:sz w:val="26"/>
          <w:szCs w:val="26"/>
        </w:rPr>
      </w:pPr>
    </w:p>
    <w:p w:rsidR="008B685D" w:rsidRDefault="008B685D" w:rsidP="008B685D">
      <w:pPr>
        <w:pStyle w:val="aa"/>
        <w:jc w:val="both"/>
        <w:rPr>
          <w:rFonts w:ascii="Times New Roman" w:hAnsi="Times New Roman"/>
          <w:sz w:val="26"/>
          <w:szCs w:val="26"/>
        </w:rPr>
      </w:pPr>
    </w:p>
    <w:p w:rsidR="008B685D" w:rsidRDefault="008B685D" w:rsidP="008B685D">
      <w:pPr>
        <w:pStyle w:val="aa"/>
        <w:jc w:val="both"/>
        <w:rPr>
          <w:rFonts w:ascii="Times New Roman" w:hAnsi="Times New Roman"/>
          <w:sz w:val="26"/>
          <w:szCs w:val="26"/>
        </w:rPr>
      </w:pPr>
    </w:p>
    <w:p w:rsidR="008B685D" w:rsidRDefault="008B685D" w:rsidP="008B685D">
      <w:pPr>
        <w:pStyle w:val="aa"/>
        <w:jc w:val="both"/>
        <w:rPr>
          <w:rFonts w:ascii="Times New Roman" w:hAnsi="Times New Roman"/>
          <w:sz w:val="26"/>
          <w:szCs w:val="26"/>
        </w:rPr>
      </w:pPr>
    </w:p>
    <w:p w:rsidR="008B685D" w:rsidRDefault="008B685D" w:rsidP="008B685D">
      <w:pPr>
        <w:pStyle w:val="aa"/>
        <w:jc w:val="both"/>
        <w:rPr>
          <w:rFonts w:ascii="Times New Roman" w:hAnsi="Times New Roman"/>
          <w:sz w:val="26"/>
          <w:szCs w:val="26"/>
        </w:rPr>
      </w:pPr>
    </w:p>
    <w:p w:rsidR="008B685D" w:rsidRDefault="008B685D" w:rsidP="008B685D">
      <w:pPr>
        <w:pStyle w:val="aa"/>
        <w:jc w:val="both"/>
        <w:rPr>
          <w:rFonts w:ascii="Times New Roman" w:hAnsi="Times New Roman"/>
          <w:sz w:val="26"/>
          <w:szCs w:val="26"/>
        </w:rPr>
      </w:pPr>
    </w:p>
    <w:p w:rsidR="008B685D" w:rsidRDefault="008B685D" w:rsidP="008B685D">
      <w:pPr>
        <w:pStyle w:val="aa"/>
        <w:jc w:val="both"/>
        <w:rPr>
          <w:rFonts w:ascii="Times New Roman" w:hAnsi="Times New Roman"/>
          <w:sz w:val="26"/>
          <w:szCs w:val="26"/>
        </w:rPr>
      </w:pPr>
    </w:p>
    <w:p w:rsidR="008B685D" w:rsidRDefault="008B685D" w:rsidP="008B685D">
      <w:pPr>
        <w:jc w:val="center"/>
      </w:pPr>
      <w:r>
        <w:rPr>
          <w:b/>
          <w:bCs/>
        </w:rPr>
        <w:lastRenderedPageBreak/>
        <w:t>Учебный план</w:t>
      </w:r>
      <w:r>
        <w:rPr>
          <w:b/>
          <w:bCs/>
          <w:sz w:val="22"/>
          <w:szCs w:val="22"/>
        </w:rPr>
        <w:t xml:space="preserve"> </w:t>
      </w:r>
      <w:r>
        <w:t>МБОУ «Чернышевская  СОШ», реализующего в 2022-2023 учебном году основные образовательные программы  основного общего образования в соответствии с ФГОС ООО для 5-9 классов.</w:t>
      </w:r>
    </w:p>
    <w:p w:rsidR="008B685D" w:rsidRDefault="008B685D" w:rsidP="008B685D">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46"/>
        <w:gridCol w:w="2173"/>
        <w:gridCol w:w="850"/>
        <w:gridCol w:w="993"/>
        <w:gridCol w:w="865"/>
        <w:gridCol w:w="810"/>
        <w:gridCol w:w="1125"/>
      </w:tblGrid>
      <w:tr w:rsidR="008B685D" w:rsidTr="003172F5">
        <w:trPr>
          <w:gridAfter w:val="5"/>
          <w:wAfter w:w="4643" w:type="dxa"/>
          <w:trHeight w:val="317"/>
        </w:trPr>
        <w:tc>
          <w:tcPr>
            <w:tcW w:w="2046" w:type="dxa"/>
            <w:vMerge w:val="restart"/>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Предметные области</w:t>
            </w:r>
          </w:p>
        </w:tc>
        <w:tc>
          <w:tcPr>
            <w:tcW w:w="2173" w:type="dxa"/>
            <w:vMerge w:val="restart"/>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Учебные предметы/ Классы</w:t>
            </w:r>
          </w:p>
        </w:tc>
      </w:tr>
      <w:tr w:rsidR="008B685D" w:rsidTr="003172F5">
        <w:tc>
          <w:tcPr>
            <w:tcW w:w="2046" w:type="dxa"/>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pPr>
          </w:p>
        </w:tc>
        <w:tc>
          <w:tcPr>
            <w:tcW w:w="2173" w:type="dxa"/>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pPr>
          </w:p>
        </w:tc>
        <w:tc>
          <w:tcPr>
            <w:tcW w:w="85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lang w:val="en-US"/>
              </w:rPr>
            </w:pPr>
            <w:r>
              <w:rPr>
                <w:lang w:val="en-US"/>
              </w:rPr>
              <w:t>VI</w:t>
            </w:r>
          </w:p>
        </w:tc>
        <w:tc>
          <w:tcPr>
            <w:tcW w:w="99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lang w:val="en-US"/>
              </w:rPr>
            </w:pPr>
            <w:r>
              <w:rPr>
                <w:lang w:val="en-US"/>
              </w:rPr>
              <w:t>VII</w:t>
            </w:r>
          </w:p>
        </w:tc>
        <w:tc>
          <w:tcPr>
            <w:tcW w:w="86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lang w:val="en-US"/>
              </w:rPr>
            </w:pPr>
            <w:r>
              <w:rPr>
                <w:lang w:val="en-US"/>
              </w:rPr>
              <w:t>VIII</w:t>
            </w:r>
          </w:p>
        </w:tc>
        <w:tc>
          <w:tcPr>
            <w:tcW w:w="8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lang w:val="en-US"/>
              </w:rPr>
            </w:pPr>
            <w:r>
              <w:rPr>
                <w:lang w:val="en-US"/>
              </w:rPr>
              <w:t>IX</w:t>
            </w:r>
          </w:p>
        </w:tc>
        <w:tc>
          <w:tcPr>
            <w:tcW w:w="112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Всего</w:t>
            </w:r>
          </w:p>
        </w:tc>
      </w:tr>
      <w:tr w:rsidR="008B685D" w:rsidTr="003172F5">
        <w:tc>
          <w:tcPr>
            <w:tcW w:w="2046" w:type="dxa"/>
            <w:vMerge w:val="restart"/>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Русский язык и литература</w:t>
            </w:r>
          </w:p>
        </w:tc>
        <w:tc>
          <w:tcPr>
            <w:tcW w:w="217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Русский язык</w:t>
            </w:r>
          </w:p>
        </w:tc>
        <w:tc>
          <w:tcPr>
            <w:tcW w:w="850"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rPr>
              <w:t>6</w:t>
            </w:r>
          </w:p>
        </w:tc>
        <w:tc>
          <w:tcPr>
            <w:tcW w:w="99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4</w:t>
            </w:r>
          </w:p>
        </w:tc>
        <w:tc>
          <w:tcPr>
            <w:tcW w:w="86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lang w:val="en-US"/>
              </w:rPr>
            </w:pPr>
            <w:r>
              <w:rPr>
                <w:bCs/>
                <w:sz w:val="22"/>
                <w:szCs w:val="22"/>
                <w:lang w:val="en-US"/>
              </w:rPr>
              <w:t>3</w:t>
            </w:r>
          </w:p>
        </w:tc>
        <w:tc>
          <w:tcPr>
            <w:tcW w:w="8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3</w:t>
            </w:r>
          </w:p>
        </w:tc>
        <w:tc>
          <w:tcPr>
            <w:tcW w:w="112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16</w:t>
            </w:r>
          </w:p>
        </w:tc>
      </w:tr>
      <w:tr w:rsidR="008B685D" w:rsidTr="003172F5">
        <w:tc>
          <w:tcPr>
            <w:tcW w:w="2046" w:type="dxa"/>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pPr>
          </w:p>
        </w:tc>
        <w:tc>
          <w:tcPr>
            <w:tcW w:w="217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 xml:space="preserve">Литература </w:t>
            </w:r>
          </w:p>
        </w:tc>
        <w:tc>
          <w:tcPr>
            <w:tcW w:w="850"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rPr>
              <w:t>3</w:t>
            </w:r>
          </w:p>
        </w:tc>
        <w:tc>
          <w:tcPr>
            <w:tcW w:w="99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2</w:t>
            </w:r>
          </w:p>
        </w:tc>
        <w:tc>
          <w:tcPr>
            <w:tcW w:w="86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lang w:val="en-US"/>
              </w:rPr>
            </w:pPr>
            <w:r>
              <w:rPr>
                <w:bCs/>
                <w:sz w:val="22"/>
                <w:szCs w:val="22"/>
                <w:lang w:val="en-US"/>
              </w:rPr>
              <w:t>2</w:t>
            </w:r>
          </w:p>
        </w:tc>
        <w:tc>
          <w:tcPr>
            <w:tcW w:w="8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3</w:t>
            </w:r>
          </w:p>
        </w:tc>
        <w:tc>
          <w:tcPr>
            <w:tcW w:w="112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10</w:t>
            </w:r>
          </w:p>
        </w:tc>
      </w:tr>
      <w:tr w:rsidR="008B685D" w:rsidTr="003172F5">
        <w:tc>
          <w:tcPr>
            <w:tcW w:w="2046" w:type="dxa"/>
            <w:vMerge w:val="restart"/>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Родной язык и литература</w:t>
            </w:r>
          </w:p>
        </w:tc>
        <w:tc>
          <w:tcPr>
            <w:tcW w:w="2173"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pPr>
            <w:r>
              <w:rPr>
                <w:sz w:val="22"/>
                <w:szCs w:val="22"/>
              </w:rPr>
              <w:t>Родной язык</w:t>
            </w:r>
          </w:p>
        </w:tc>
        <w:tc>
          <w:tcPr>
            <w:tcW w:w="850"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rPr>
              <w:t>2</w:t>
            </w:r>
          </w:p>
        </w:tc>
        <w:tc>
          <w:tcPr>
            <w:tcW w:w="99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2</w:t>
            </w:r>
          </w:p>
        </w:tc>
        <w:tc>
          <w:tcPr>
            <w:tcW w:w="86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lang w:val="en-US"/>
              </w:rPr>
            </w:pPr>
            <w:r>
              <w:rPr>
                <w:bCs/>
                <w:sz w:val="22"/>
                <w:szCs w:val="22"/>
                <w:lang w:val="en-US"/>
              </w:rPr>
              <w:t>2</w:t>
            </w:r>
          </w:p>
        </w:tc>
        <w:tc>
          <w:tcPr>
            <w:tcW w:w="8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2</w:t>
            </w:r>
          </w:p>
        </w:tc>
        <w:tc>
          <w:tcPr>
            <w:tcW w:w="112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8</w:t>
            </w:r>
          </w:p>
        </w:tc>
      </w:tr>
      <w:tr w:rsidR="008B685D" w:rsidTr="003172F5">
        <w:tc>
          <w:tcPr>
            <w:tcW w:w="2046" w:type="dxa"/>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pPr>
          </w:p>
        </w:tc>
        <w:tc>
          <w:tcPr>
            <w:tcW w:w="2173"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rPr>
              <w:t>Родная литература</w:t>
            </w:r>
          </w:p>
        </w:tc>
        <w:tc>
          <w:tcPr>
            <w:tcW w:w="850"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rPr>
              <w:t>1</w:t>
            </w:r>
          </w:p>
        </w:tc>
        <w:tc>
          <w:tcPr>
            <w:tcW w:w="99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1</w:t>
            </w:r>
          </w:p>
        </w:tc>
        <w:tc>
          <w:tcPr>
            <w:tcW w:w="86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lang w:val="en-US"/>
              </w:rPr>
            </w:pPr>
            <w:r>
              <w:rPr>
                <w:bCs/>
                <w:sz w:val="22"/>
                <w:szCs w:val="22"/>
                <w:lang w:val="en-US"/>
              </w:rPr>
              <w:t>1</w:t>
            </w:r>
          </w:p>
        </w:tc>
        <w:tc>
          <w:tcPr>
            <w:tcW w:w="8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1</w:t>
            </w:r>
          </w:p>
        </w:tc>
        <w:tc>
          <w:tcPr>
            <w:tcW w:w="112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4</w:t>
            </w:r>
          </w:p>
        </w:tc>
      </w:tr>
      <w:tr w:rsidR="008B685D" w:rsidTr="003172F5">
        <w:tc>
          <w:tcPr>
            <w:tcW w:w="2046"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Иностранные языки</w:t>
            </w:r>
          </w:p>
        </w:tc>
        <w:tc>
          <w:tcPr>
            <w:tcW w:w="2173"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rPr>
                <w:sz w:val="22"/>
                <w:szCs w:val="22"/>
              </w:rPr>
            </w:pPr>
            <w:r>
              <w:rPr>
                <w:sz w:val="22"/>
                <w:szCs w:val="22"/>
              </w:rPr>
              <w:t>Английский язык</w:t>
            </w:r>
          </w:p>
        </w:tc>
        <w:tc>
          <w:tcPr>
            <w:tcW w:w="850"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lang w:val="en-US"/>
              </w:rPr>
              <w:t>3</w:t>
            </w:r>
          </w:p>
        </w:tc>
        <w:tc>
          <w:tcPr>
            <w:tcW w:w="99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3</w:t>
            </w:r>
          </w:p>
        </w:tc>
        <w:tc>
          <w:tcPr>
            <w:tcW w:w="86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3</w:t>
            </w:r>
          </w:p>
        </w:tc>
        <w:tc>
          <w:tcPr>
            <w:tcW w:w="8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3</w:t>
            </w:r>
          </w:p>
        </w:tc>
        <w:tc>
          <w:tcPr>
            <w:tcW w:w="112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12</w:t>
            </w:r>
          </w:p>
        </w:tc>
      </w:tr>
      <w:tr w:rsidR="008B685D" w:rsidTr="003172F5">
        <w:tc>
          <w:tcPr>
            <w:tcW w:w="2046" w:type="dxa"/>
            <w:vMerge w:val="restart"/>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Математика и информатика</w:t>
            </w:r>
          </w:p>
        </w:tc>
        <w:tc>
          <w:tcPr>
            <w:tcW w:w="2173"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rPr>
              <w:t xml:space="preserve">Математика </w:t>
            </w:r>
          </w:p>
        </w:tc>
        <w:tc>
          <w:tcPr>
            <w:tcW w:w="850"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lang w:val="en-US"/>
              </w:rPr>
              <w:t>5</w:t>
            </w:r>
          </w:p>
        </w:tc>
        <w:tc>
          <w:tcPr>
            <w:tcW w:w="993"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Cs/>
                <w:lang w:val="en-US"/>
              </w:rPr>
            </w:pPr>
          </w:p>
        </w:tc>
        <w:tc>
          <w:tcPr>
            <w:tcW w:w="865"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Cs/>
              </w:rPr>
            </w:pPr>
          </w:p>
        </w:tc>
        <w:tc>
          <w:tcPr>
            <w:tcW w:w="81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112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5</w:t>
            </w:r>
          </w:p>
        </w:tc>
      </w:tr>
      <w:tr w:rsidR="008B685D" w:rsidTr="003172F5">
        <w:tc>
          <w:tcPr>
            <w:tcW w:w="2046" w:type="dxa"/>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pPr>
          </w:p>
        </w:tc>
        <w:tc>
          <w:tcPr>
            <w:tcW w:w="217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Алгебра</w:t>
            </w:r>
          </w:p>
        </w:tc>
        <w:tc>
          <w:tcPr>
            <w:tcW w:w="850" w:type="dxa"/>
            <w:tcBorders>
              <w:top w:val="single" w:sz="4" w:space="0" w:color="auto"/>
              <w:left w:val="single" w:sz="4" w:space="0" w:color="auto"/>
              <w:bottom w:val="single" w:sz="4" w:space="0" w:color="auto"/>
              <w:right w:val="single" w:sz="4" w:space="0" w:color="auto"/>
            </w:tcBorders>
          </w:tcPr>
          <w:p w:rsidR="008B685D" w:rsidRDefault="008B685D" w:rsidP="003172F5">
            <w:pPr>
              <w:pStyle w:val="a3"/>
              <w:spacing w:after="0" w:line="276" w:lineRule="auto"/>
              <w:jc w:val="center"/>
            </w:pPr>
          </w:p>
        </w:tc>
        <w:tc>
          <w:tcPr>
            <w:tcW w:w="99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3</w:t>
            </w:r>
          </w:p>
        </w:tc>
        <w:tc>
          <w:tcPr>
            <w:tcW w:w="86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lang w:val="en-US"/>
              </w:rPr>
            </w:pPr>
            <w:r>
              <w:rPr>
                <w:bCs/>
                <w:sz w:val="22"/>
                <w:szCs w:val="22"/>
                <w:lang w:val="en-US"/>
              </w:rPr>
              <w:t>3</w:t>
            </w:r>
          </w:p>
        </w:tc>
        <w:tc>
          <w:tcPr>
            <w:tcW w:w="8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3</w:t>
            </w:r>
          </w:p>
        </w:tc>
        <w:tc>
          <w:tcPr>
            <w:tcW w:w="112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9</w:t>
            </w:r>
          </w:p>
        </w:tc>
      </w:tr>
      <w:tr w:rsidR="008B685D" w:rsidTr="003172F5">
        <w:tc>
          <w:tcPr>
            <w:tcW w:w="2046" w:type="dxa"/>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pPr>
          </w:p>
        </w:tc>
        <w:tc>
          <w:tcPr>
            <w:tcW w:w="217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 xml:space="preserve">Геометрия </w:t>
            </w:r>
          </w:p>
        </w:tc>
        <w:tc>
          <w:tcPr>
            <w:tcW w:w="850" w:type="dxa"/>
            <w:tcBorders>
              <w:top w:val="single" w:sz="4" w:space="0" w:color="auto"/>
              <w:left w:val="single" w:sz="4" w:space="0" w:color="auto"/>
              <w:bottom w:val="single" w:sz="4" w:space="0" w:color="auto"/>
              <w:right w:val="single" w:sz="4" w:space="0" w:color="auto"/>
            </w:tcBorders>
          </w:tcPr>
          <w:p w:rsidR="008B685D" w:rsidRDefault="008B685D" w:rsidP="003172F5">
            <w:pPr>
              <w:pStyle w:val="a3"/>
              <w:spacing w:after="0" w:line="276" w:lineRule="auto"/>
              <w:jc w:val="center"/>
            </w:pPr>
          </w:p>
        </w:tc>
        <w:tc>
          <w:tcPr>
            <w:tcW w:w="99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2</w:t>
            </w:r>
          </w:p>
        </w:tc>
        <w:tc>
          <w:tcPr>
            <w:tcW w:w="86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lang w:val="en-US"/>
              </w:rPr>
            </w:pPr>
            <w:r>
              <w:rPr>
                <w:bCs/>
                <w:sz w:val="22"/>
                <w:szCs w:val="22"/>
                <w:lang w:val="en-US"/>
              </w:rPr>
              <w:t>2</w:t>
            </w:r>
          </w:p>
        </w:tc>
        <w:tc>
          <w:tcPr>
            <w:tcW w:w="8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2</w:t>
            </w:r>
          </w:p>
        </w:tc>
        <w:tc>
          <w:tcPr>
            <w:tcW w:w="112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6</w:t>
            </w:r>
          </w:p>
        </w:tc>
      </w:tr>
      <w:tr w:rsidR="008B685D" w:rsidTr="003172F5">
        <w:tc>
          <w:tcPr>
            <w:tcW w:w="2046" w:type="dxa"/>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pPr>
          </w:p>
        </w:tc>
        <w:tc>
          <w:tcPr>
            <w:tcW w:w="217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Информатика</w:t>
            </w:r>
          </w:p>
        </w:tc>
        <w:tc>
          <w:tcPr>
            <w:tcW w:w="850" w:type="dxa"/>
            <w:tcBorders>
              <w:top w:val="single" w:sz="4" w:space="0" w:color="auto"/>
              <w:left w:val="single" w:sz="4" w:space="0" w:color="auto"/>
              <w:bottom w:val="single" w:sz="4" w:space="0" w:color="auto"/>
              <w:right w:val="single" w:sz="4" w:space="0" w:color="auto"/>
            </w:tcBorders>
          </w:tcPr>
          <w:p w:rsidR="008B685D" w:rsidRDefault="008B685D" w:rsidP="003172F5">
            <w:pPr>
              <w:pStyle w:val="a3"/>
              <w:spacing w:after="0" w:line="276" w:lineRule="auto"/>
              <w:jc w:val="center"/>
            </w:pPr>
          </w:p>
        </w:tc>
        <w:tc>
          <w:tcPr>
            <w:tcW w:w="99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1</w:t>
            </w:r>
          </w:p>
        </w:tc>
        <w:tc>
          <w:tcPr>
            <w:tcW w:w="86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lang w:val="en-US"/>
              </w:rPr>
            </w:pPr>
            <w:r>
              <w:rPr>
                <w:bCs/>
                <w:sz w:val="22"/>
                <w:szCs w:val="22"/>
                <w:lang w:val="en-US"/>
              </w:rPr>
              <w:t>1</w:t>
            </w:r>
          </w:p>
        </w:tc>
        <w:tc>
          <w:tcPr>
            <w:tcW w:w="8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1</w:t>
            </w:r>
          </w:p>
        </w:tc>
        <w:tc>
          <w:tcPr>
            <w:tcW w:w="112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3</w:t>
            </w:r>
          </w:p>
        </w:tc>
      </w:tr>
      <w:tr w:rsidR="008B685D" w:rsidTr="003172F5">
        <w:tc>
          <w:tcPr>
            <w:tcW w:w="2046" w:type="dxa"/>
            <w:vMerge w:val="restart"/>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rPr>
                <w:sz w:val="22"/>
                <w:szCs w:val="22"/>
              </w:rPr>
              <w:t>Общественно- научные предметы</w:t>
            </w:r>
          </w:p>
        </w:tc>
        <w:tc>
          <w:tcPr>
            <w:tcW w:w="2173"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rPr>
                <w:sz w:val="22"/>
                <w:szCs w:val="22"/>
              </w:rPr>
            </w:pPr>
            <w:r>
              <w:rPr>
                <w:sz w:val="22"/>
                <w:szCs w:val="22"/>
              </w:rPr>
              <w:t xml:space="preserve">История </w:t>
            </w:r>
          </w:p>
        </w:tc>
        <w:tc>
          <w:tcPr>
            <w:tcW w:w="850"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rPr>
              <w:t>2</w:t>
            </w:r>
          </w:p>
        </w:tc>
        <w:tc>
          <w:tcPr>
            <w:tcW w:w="99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2</w:t>
            </w:r>
          </w:p>
        </w:tc>
        <w:tc>
          <w:tcPr>
            <w:tcW w:w="86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2</w:t>
            </w:r>
          </w:p>
        </w:tc>
        <w:tc>
          <w:tcPr>
            <w:tcW w:w="8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2</w:t>
            </w:r>
          </w:p>
        </w:tc>
        <w:tc>
          <w:tcPr>
            <w:tcW w:w="112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8</w:t>
            </w:r>
          </w:p>
        </w:tc>
      </w:tr>
      <w:tr w:rsidR="008B685D" w:rsidTr="003172F5">
        <w:tc>
          <w:tcPr>
            <w:tcW w:w="2046" w:type="dxa"/>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pPr>
          </w:p>
        </w:tc>
        <w:tc>
          <w:tcPr>
            <w:tcW w:w="217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
                <w:bCs/>
              </w:rPr>
            </w:pPr>
            <w:r>
              <w:rPr>
                <w:sz w:val="22"/>
                <w:szCs w:val="22"/>
              </w:rPr>
              <w:t xml:space="preserve">Обществознание </w:t>
            </w:r>
          </w:p>
        </w:tc>
        <w:tc>
          <w:tcPr>
            <w:tcW w:w="850"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rPr>
              <w:t>1</w:t>
            </w:r>
          </w:p>
        </w:tc>
        <w:tc>
          <w:tcPr>
            <w:tcW w:w="99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1</w:t>
            </w:r>
          </w:p>
        </w:tc>
        <w:tc>
          <w:tcPr>
            <w:tcW w:w="86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1</w:t>
            </w:r>
          </w:p>
        </w:tc>
        <w:tc>
          <w:tcPr>
            <w:tcW w:w="8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1</w:t>
            </w:r>
          </w:p>
        </w:tc>
        <w:tc>
          <w:tcPr>
            <w:tcW w:w="112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4</w:t>
            </w:r>
          </w:p>
        </w:tc>
      </w:tr>
      <w:tr w:rsidR="008B685D" w:rsidTr="003172F5">
        <w:tc>
          <w:tcPr>
            <w:tcW w:w="2046" w:type="dxa"/>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pPr>
          </w:p>
        </w:tc>
        <w:tc>
          <w:tcPr>
            <w:tcW w:w="217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
                <w:bCs/>
              </w:rPr>
            </w:pPr>
            <w:r>
              <w:rPr>
                <w:sz w:val="22"/>
                <w:szCs w:val="22"/>
              </w:rPr>
              <w:t>География</w:t>
            </w:r>
          </w:p>
        </w:tc>
        <w:tc>
          <w:tcPr>
            <w:tcW w:w="850"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rPr>
              <w:t>1</w:t>
            </w:r>
          </w:p>
        </w:tc>
        <w:tc>
          <w:tcPr>
            <w:tcW w:w="99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2</w:t>
            </w:r>
          </w:p>
        </w:tc>
        <w:tc>
          <w:tcPr>
            <w:tcW w:w="86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2</w:t>
            </w:r>
          </w:p>
        </w:tc>
        <w:tc>
          <w:tcPr>
            <w:tcW w:w="8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2</w:t>
            </w:r>
          </w:p>
        </w:tc>
        <w:tc>
          <w:tcPr>
            <w:tcW w:w="112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7</w:t>
            </w:r>
          </w:p>
        </w:tc>
      </w:tr>
      <w:tr w:rsidR="008B685D" w:rsidTr="003172F5">
        <w:tc>
          <w:tcPr>
            <w:tcW w:w="2046" w:type="dxa"/>
            <w:vMerge w:val="restart"/>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rPr>
                <w:sz w:val="22"/>
                <w:szCs w:val="22"/>
              </w:rPr>
              <w:t>Естественно-научные предметы</w:t>
            </w:r>
          </w:p>
        </w:tc>
        <w:tc>
          <w:tcPr>
            <w:tcW w:w="2173"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rPr>
              <w:t xml:space="preserve">Физика </w:t>
            </w:r>
          </w:p>
        </w:tc>
        <w:tc>
          <w:tcPr>
            <w:tcW w:w="850" w:type="dxa"/>
            <w:tcBorders>
              <w:top w:val="single" w:sz="4" w:space="0" w:color="auto"/>
              <w:left w:val="single" w:sz="4" w:space="0" w:color="auto"/>
              <w:bottom w:val="single" w:sz="4" w:space="0" w:color="auto"/>
              <w:right w:val="single" w:sz="4" w:space="0" w:color="auto"/>
            </w:tcBorders>
          </w:tcPr>
          <w:p w:rsidR="008B685D" w:rsidRDefault="008B685D" w:rsidP="003172F5">
            <w:pPr>
              <w:pStyle w:val="a3"/>
              <w:spacing w:after="0" w:line="276" w:lineRule="auto"/>
              <w:jc w:val="center"/>
            </w:pPr>
          </w:p>
        </w:tc>
        <w:tc>
          <w:tcPr>
            <w:tcW w:w="99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2</w:t>
            </w:r>
          </w:p>
        </w:tc>
        <w:tc>
          <w:tcPr>
            <w:tcW w:w="86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2</w:t>
            </w:r>
          </w:p>
        </w:tc>
        <w:tc>
          <w:tcPr>
            <w:tcW w:w="8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3</w:t>
            </w:r>
          </w:p>
        </w:tc>
        <w:tc>
          <w:tcPr>
            <w:tcW w:w="112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7</w:t>
            </w:r>
          </w:p>
        </w:tc>
      </w:tr>
      <w:tr w:rsidR="008B685D" w:rsidTr="003172F5">
        <w:tc>
          <w:tcPr>
            <w:tcW w:w="2046" w:type="dxa"/>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pPr>
          </w:p>
        </w:tc>
        <w:tc>
          <w:tcPr>
            <w:tcW w:w="217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
                <w:bCs/>
                <w:lang w:val="en-US"/>
              </w:rPr>
            </w:pPr>
            <w:r>
              <w:rPr>
                <w:sz w:val="22"/>
                <w:szCs w:val="22"/>
              </w:rPr>
              <w:t>Химия</w:t>
            </w:r>
          </w:p>
        </w:tc>
        <w:tc>
          <w:tcPr>
            <w:tcW w:w="850" w:type="dxa"/>
            <w:tcBorders>
              <w:top w:val="single" w:sz="4" w:space="0" w:color="auto"/>
              <w:left w:val="single" w:sz="4" w:space="0" w:color="auto"/>
              <w:bottom w:val="single" w:sz="4" w:space="0" w:color="auto"/>
              <w:right w:val="single" w:sz="4" w:space="0" w:color="auto"/>
            </w:tcBorders>
          </w:tcPr>
          <w:p w:rsidR="008B685D" w:rsidRDefault="008B685D" w:rsidP="003172F5">
            <w:pPr>
              <w:pStyle w:val="a3"/>
              <w:spacing w:after="0" w:line="276" w:lineRule="auto"/>
              <w:jc w:val="center"/>
            </w:pPr>
          </w:p>
        </w:tc>
        <w:tc>
          <w:tcPr>
            <w:tcW w:w="993"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Cs/>
                <w:lang w:val="en-US"/>
              </w:rPr>
            </w:pPr>
          </w:p>
        </w:tc>
        <w:tc>
          <w:tcPr>
            <w:tcW w:w="86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lang w:val="en-US"/>
              </w:rPr>
            </w:pPr>
            <w:r>
              <w:rPr>
                <w:bCs/>
                <w:sz w:val="22"/>
                <w:szCs w:val="22"/>
                <w:lang w:val="en-US"/>
              </w:rPr>
              <w:t>2</w:t>
            </w:r>
          </w:p>
        </w:tc>
        <w:tc>
          <w:tcPr>
            <w:tcW w:w="8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2</w:t>
            </w:r>
          </w:p>
        </w:tc>
        <w:tc>
          <w:tcPr>
            <w:tcW w:w="112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4</w:t>
            </w:r>
          </w:p>
        </w:tc>
      </w:tr>
      <w:tr w:rsidR="008B685D" w:rsidTr="003172F5">
        <w:tc>
          <w:tcPr>
            <w:tcW w:w="2046" w:type="dxa"/>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pPr>
          </w:p>
        </w:tc>
        <w:tc>
          <w:tcPr>
            <w:tcW w:w="217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
                <w:bCs/>
                <w:lang w:val="en-US"/>
              </w:rPr>
            </w:pPr>
            <w:r>
              <w:rPr>
                <w:sz w:val="22"/>
                <w:szCs w:val="22"/>
              </w:rPr>
              <w:t>Биология</w:t>
            </w:r>
          </w:p>
        </w:tc>
        <w:tc>
          <w:tcPr>
            <w:tcW w:w="850"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rPr>
              <w:t>1</w:t>
            </w:r>
          </w:p>
        </w:tc>
        <w:tc>
          <w:tcPr>
            <w:tcW w:w="99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1</w:t>
            </w:r>
          </w:p>
        </w:tc>
        <w:tc>
          <w:tcPr>
            <w:tcW w:w="86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lang w:val="en-US"/>
              </w:rPr>
            </w:pPr>
            <w:r>
              <w:rPr>
                <w:bCs/>
                <w:sz w:val="22"/>
                <w:szCs w:val="22"/>
                <w:lang w:val="en-US"/>
              </w:rPr>
              <w:t>2</w:t>
            </w:r>
          </w:p>
        </w:tc>
        <w:tc>
          <w:tcPr>
            <w:tcW w:w="8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2</w:t>
            </w:r>
          </w:p>
        </w:tc>
        <w:tc>
          <w:tcPr>
            <w:tcW w:w="112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6</w:t>
            </w:r>
          </w:p>
        </w:tc>
      </w:tr>
      <w:tr w:rsidR="008B685D" w:rsidTr="003172F5">
        <w:tc>
          <w:tcPr>
            <w:tcW w:w="2046" w:type="dxa"/>
            <w:vMerge w:val="restart"/>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 xml:space="preserve">Искусство </w:t>
            </w:r>
          </w:p>
        </w:tc>
        <w:tc>
          <w:tcPr>
            <w:tcW w:w="2173"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rPr>
              <w:t>Музыка</w:t>
            </w:r>
          </w:p>
        </w:tc>
        <w:tc>
          <w:tcPr>
            <w:tcW w:w="850"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lang w:val="en-US"/>
              </w:rPr>
              <w:t>1</w:t>
            </w:r>
          </w:p>
        </w:tc>
        <w:tc>
          <w:tcPr>
            <w:tcW w:w="99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1</w:t>
            </w:r>
          </w:p>
        </w:tc>
        <w:tc>
          <w:tcPr>
            <w:tcW w:w="86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rPr>
              <w:t>1</w:t>
            </w:r>
          </w:p>
        </w:tc>
        <w:tc>
          <w:tcPr>
            <w:tcW w:w="81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112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3</w:t>
            </w:r>
          </w:p>
        </w:tc>
      </w:tr>
      <w:tr w:rsidR="008B685D" w:rsidTr="003172F5">
        <w:tc>
          <w:tcPr>
            <w:tcW w:w="2046" w:type="dxa"/>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pPr>
          </w:p>
        </w:tc>
        <w:tc>
          <w:tcPr>
            <w:tcW w:w="217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
                <w:bCs/>
                <w:lang w:val="en-US"/>
              </w:rPr>
            </w:pPr>
            <w:r>
              <w:rPr>
                <w:sz w:val="22"/>
                <w:szCs w:val="22"/>
              </w:rPr>
              <w:t>Изобразительное искусство</w:t>
            </w:r>
          </w:p>
        </w:tc>
        <w:tc>
          <w:tcPr>
            <w:tcW w:w="850"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lang w:val="en-US"/>
              </w:rPr>
              <w:t>1</w:t>
            </w:r>
          </w:p>
        </w:tc>
        <w:tc>
          <w:tcPr>
            <w:tcW w:w="99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1</w:t>
            </w:r>
          </w:p>
        </w:tc>
        <w:tc>
          <w:tcPr>
            <w:tcW w:w="865"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Cs/>
              </w:rPr>
            </w:pPr>
          </w:p>
        </w:tc>
        <w:tc>
          <w:tcPr>
            <w:tcW w:w="81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112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2</w:t>
            </w:r>
          </w:p>
        </w:tc>
      </w:tr>
      <w:tr w:rsidR="008B685D" w:rsidTr="003172F5">
        <w:tc>
          <w:tcPr>
            <w:tcW w:w="2046"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rPr>
              <w:t xml:space="preserve">Технология </w:t>
            </w:r>
          </w:p>
        </w:tc>
        <w:tc>
          <w:tcPr>
            <w:tcW w:w="2173"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rPr>
              <w:t>Технология</w:t>
            </w:r>
          </w:p>
        </w:tc>
        <w:tc>
          <w:tcPr>
            <w:tcW w:w="850"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lang w:val="en-US"/>
              </w:rPr>
              <w:t>2</w:t>
            </w:r>
          </w:p>
        </w:tc>
        <w:tc>
          <w:tcPr>
            <w:tcW w:w="99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2</w:t>
            </w:r>
          </w:p>
        </w:tc>
        <w:tc>
          <w:tcPr>
            <w:tcW w:w="86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2</w:t>
            </w:r>
          </w:p>
        </w:tc>
        <w:tc>
          <w:tcPr>
            <w:tcW w:w="8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1</w:t>
            </w:r>
          </w:p>
        </w:tc>
        <w:tc>
          <w:tcPr>
            <w:tcW w:w="112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9</w:t>
            </w:r>
          </w:p>
        </w:tc>
      </w:tr>
      <w:tr w:rsidR="008B685D" w:rsidTr="003172F5">
        <w:tc>
          <w:tcPr>
            <w:tcW w:w="2046" w:type="dxa"/>
            <w:vMerge w:val="restart"/>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rPr>
                <w:sz w:val="22"/>
                <w:szCs w:val="22"/>
              </w:rPr>
              <w:t>Физическая культура и основы безопасности жизнедеятельности</w:t>
            </w:r>
          </w:p>
        </w:tc>
        <w:tc>
          <w:tcPr>
            <w:tcW w:w="2173"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rPr>
              <w:t>ОБЖ</w:t>
            </w:r>
          </w:p>
        </w:tc>
        <w:tc>
          <w:tcPr>
            <w:tcW w:w="850" w:type="dxa"/>
            <w:tcBorders>
              <w:top w:val="single" w:sz="4" w:space="0" w:color="auto"/>
              <w:left w:val="single" w:sz="4" w:space="0" w:color="auto"/>
              <w:bottom w:val="single" w:sz="4" w:space="0" w:color="auto"/>
              <w:right w:val="single" w:sz="4" w:space="0" w:color="auto"/>
            </w:tcBorders>
          </w:tcPr>
          <w:p w:rsidR="008B685D" w:rsidRDefault="008B685D" w:rsidP="003172F5">
            <w:pPr>
              <w:pStyle w:val="a3"/>
              <w:spacing w:after="0" w:line="276" w:lineRule="auto"/>
              <w:jc w:val="center"/>
            </w:pPr>
          </w:p>
        </w:tc>
        <w:tc>
          <w:tcPr>
            <w:tcW w:w="993"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Cs/>
                <w:lang w:val="en-US"/>
              </w:rPr>
            </w:pPr>
          </w:p>
        </w:tc>
        <w:tc>
          <w:tcPr>
            <w:tcW w:w="86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1</w:t>
            </w:r>
          </w:p>
        </w:tc>
        <w:tc>
          <w:tcPr>
            <w:tcW w:w="8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1</w:t>
            </w:r>
          </w:p>
        </w:tc>
        <w:tc>
          <w:tcPr>
            <w:tcW w:w="112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2</w:t>
            </w:r>
          </w:p>
        </w:tc>
      </w:tr>
      <w:tr w:rsidR="008B685D" w:rsidTr="003172F5">
        <w:tc>
          <w:tcPr>
            <w:tcW w:w="2046" w:type="dxa"/>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pPr>
          </w:p>
        </w:tc>
        <w:tc>
          <w:tcPr>
            <w:tcW w:w="217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
                <w:bCs/>
                <w:lang w:val="en-US"/>
              </w:rPr>
            </w:pPr>
            <w:r>
              <w:rPr>
                <w:sz w:val="22"/>
                <w:szCs w:val="22"/>
              </w:rPr>
              <w:t>Физическая культура</w:t>
            </w:r>
          </w:p>
        </w:tc>
        <w:tc>
          <w:tcPr>
            <w:tcW w:w="850"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lang w:val="en-US"/>
              </w:rPr>
              <w:t>3</w:t>
            </w:r>
          </w:p>
        </w:tc>
        <w:tc>
          <w:tcPr>
            <w:tcW w:w="99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3</w:t>
            </w:r>
          </w:p>
        </w:tc>
        <w:tc>
          <w:tcPr>
            <w:tcW w:w="86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3</w:t>
            </w:r>
          </w:p>
        </w:tc>
        <w:tc>
          <w:tcPr>
            <w:tcW w:w="8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3</w:t>
            </w:r>
          </w:p>
        </w:tc>
        <w:tc>
          <w:tcPr>
            <w:tcW w:w="112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12</w:t>
            </w:r>
          </w:p>
        </w:tc>
      </w:tr>
      <w:tr w:rsidR="008B685D" w:rsidTr="003172F5">
        <w:tc>
          <w:tcPr>
            <w:tcW w:w="4219" w:type="dxa"/>
            <w:gridSpan w:val="2"/>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bCs/>
                <w:sz w:val="22"/>
                <w:szCs w:val="22"/>
              </w:rPr>
              <w:t xml:space="preserve">Итого </w:t>
            </w:r>
          </w:p>
        </w:tc>
        <w:tc>
          <w:tcPr>
            <w:tcW w:w="850"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rPr>
                <w:lang w:val="en-US"/>
              </w:rPr>
            </w:pPr>
            <w:r>
              <w:rPr>
                <w:sz w:val="22"/>
                <w:szCs w:val="22"/>
                <w:lang w:val="en-US"/>
              </w:rPr>
              <w:t>32</w:t>
            </w:r>
          </w:p>
        </w:tc>
        <w:tc>
          <w:tcPr>
            <w:tcW w:w="99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33</w:t>
            </w:r>
          </w:p>
        </w:tc>
        <w:tc>
          <w:tcPr>
            <w:tcW w:w="86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35</w:t>
            </w:r>
          </w:p>
        </w:tc>
        <w:tc>
          <w:tcPr>
            <w:tcW w:w="8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35</w:t>
            </w:r>
          </w:p>
        </w:tc>
        <w:tc>
          <w:tcPr>
            <w:tcW w:w="112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135</w:t>
            </w:r>
          </w:p>
        </w:tc>
      </w:tr>
      <w:tr w:rsidR="008B685D" w:rsidTr="003172F5">
        <w:tc>
          <w:tcPr>
            <w:tcW w:w="4219" w:type="dxa"/>
            <w:gridSpan w:val="2"/>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rPr>
                <w:sz w:val="22"/>
                <w:szCs w:val="22"/>
              </w:rPr>
            </w:pPr>
            <w:r>
              <w:rPr>
                <w:sz w:val="22"/>
                <w:szCs w:val="22"/>
              </w:rPr>
              <w:t>Часть, формируемая участниками образовательных отношений:</w:t>
            </w:r>
          </w:p>
          <w:p w:rsidR="008B685D" w:rsidRDefault="008B685D" w:rsidP="003172F5">
            <w:pPr>
              <w:pStyle w:val="a3"/>
              <w:spacing w:after="0" w:line="276" w:lineRule="auto"/>
              <w:jc w:val="center"/>
            </w:pPr>
            <w:r>
              <w:rPr>
                <w:sz w:val="22"/>
                <w:szCs w:val="22"/>
              </w:rPr>
              <w:t>- Алгебра</w:t>
            </w:r>
          </w:p>
          <w:p w:rsidR="008B685D" w:rsidRDefault="008B685D" w:rsidP="003172F5">
            <w:pPr>
              <w:pStyle w:val="a3"/>
              <w:spacing w:after="0" w:line="276" w:lineRule="auto"/>
              <w:jc w:val="center"/>
            </w:pPr>
            <w:r>
              <w:rPr>
                <w:sz w:val="22"/>
                <w:szCs w:val="22"/>
              </w:rPr>
              <w:t xml:space="preserve">- Основы духовно-нравственной культуры народов России </w:t>
            </w:r>
          </w:p>
          <w:p w:rsidR="008B685D" w:rsidRDefault="008B685D" w:rsidP="003172F5">
            <w:pPr>
              <w:pStyle w:val="a3"/>
              <w:spacing w:after="0" w:line="276" w:lineRule="auto"/>
              <w:jc w:val="center"/>
            </w:pPr>
            <w:r>
              <w:rPr>
                <w:sz w:val="22"/>
                <w:szCs w:val="22"/>
              </w:rPr>
              <w:t>- Биология</w:t>
            </w:r>
          </w:p>
          <w:p w:rsidR="008B685D" w:rsidRDefault="008B685D" w:rsidP="003172F5">
            <w:pPr>
              <w:pStyle w:val="a3"/>
              <w:spacing w:after="0" w:line="276" w:lineRule="auto"/>
              <w:jc w:val="center"/>
              <w:rPr>
                <w:sz w:val="22"/>
                <w:szCs w:val="22"/>
              </w:rPr>
            </w:pPr>
            <w:r>
              <w:rPr>
                <w:sz w:val="22"/>
                <w:szCs w:val="22"/>
              </w:rPr>
              <w:t>- Обществознание</w:t>
            </w:r>
          </w:p>
          <w:p w:rsidR="008B685D" w:rsidRDefault="008B685D" w:rsidP="003172F5">
            <w:pPr>
              <w:pStyle w:val="a3"/>
              <w:spacing w:after="0" w:line="276" w:lineRule="auto"/>
              <w:jc w:val="center"/>
              <w:rPr>
                <w:sz w:val="22"/>
                <w:szCs w:val="22"/>
              </w:rPr>
            </w:pPr>
            <w:r>
              <w:rPr>
                <w:sz w:val="22"/>
                <w:szCs w:val="22"/>
              </w:rPr>
              <w:t>Второй иностранный язык</w:t>
            </w:r>
          </w:p>
          <w:p w:rsidR="008B685D" w:rsidRDefault="008B685D" w:rsidP="003172F5">
            <w:pPr>
              <w:pStyle w:val="a3"/>
              <w:spacing w:after="0" w:line="276" w:lineRule="auto"/>
              <w:jc w:val="center"/>
              <w:rPr>
                <w:sz w:val="22"/>
                <w:szCs w:val="22"/>
              </w:rPr>
            </w:pPr>
            <w:r>
              <w:rPr>
                <w:sz w:val="22"/>
                <w:szCs w:val="22"/>
              </w:rPr>
              <w:t xml:space="preserve">(испанский язык)  </w:t>
            </w:r>
          </w:p>
        </w:tc>
        <w:tc>
          <w:tcPr>
            <w:tcW w:w="85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p w:rsidR="008B685D" w:rsidRDefault="008B685D" w:rsidP="003172F5">
            <w:pPr>
              <w:spacing w:line="276" w:lineRule="auto"/>
              <w:jc w:val="center"/>
            </w:pPr>
          </w:p>
          <w:p w:rsidR="008B685D" w:rsidRDefault="008B685D" w:rsidP="003172F5">
            <w:pPr>
              <w:spacing w:line="276" w:lineRule="auto"/>
              <w:jc w:val="center"/>
            </w:pPr>
          </w:p>
          <w:p w:rsidR="008B685D" w:rsidRDefault="008B685D" w:rsidP="003172F5">
            <w:pPr>
              <w:spacing w:line="276" w:lineRule="auto"/>
            </w:pPr>
          </w:p>
          <w:p w:rsidR="008B685D" w:rsidRDefault="008B685D" w:rsidP="003172F5">
            <w:pPr>
              <w:spacing w:line="276" w:lineRule="auto"/>
            </w:pPr>
            <w:r>
              <w:t>1</w:t>
            </w:r>
          </w:p>
        </w:tc>
        <w:tc>
          <w:tcPr>
            <w:tcW w:w="993"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p w:rsidR="008B685D" w:rsidRDefault="008B685D" w:rsidP="003172F5">
            <w:pPr>
              <w:spacing w:line="276" w:lineRule="auto"/>
              <w:jc w:val="center"/>
            </w:pPr>
          </w:p>
          <w:p w:rsidR="008B685D" w:rsidRDefault="008B685D" w:rsidP="003172F5">
            <w:pPr>
              <w:spacing w:line="276" w:lineRule="auto"/>
            </w:pPr>
            <w:r>
              <w:t>1</w:t>
            </w:r>
          </w:p>
          <w:p w:rsidR="008B685D" w:rsidRDefault="008B685D" w:rsidP="003172F5">
            <w:pPr>
              <w:spacing w:line="276" w:lineRule="auto"/>
              <w:jc w:val="center"/>
            </w:pPr>
          </w:p>
          <w:p w:rsidR="008B685D" w:rsidRDefault="008B685D" w:rsidP="003172F5">
            <w:pPr>
              <w:spacing w:line="276" w:lineRule="auto"/>
            </w:pPr>
            <w:r>
              <w:t>1</w:t>
            </w:r>
          </w:p>
        </w:tc>
        <w:tc>
          <w:tcPr>
            <w:tcW w:w="865"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p w:rsidR="008B685D" w:rsidRDefault="008B685D" w:rsidP="003172F5">
            <w:pPr>
              <w:spacing w:line="276" w:lineRule="auto"/>
              <w:jc w:val="center"/>
            </w:pPr>
          </w:p>
          <w:p w:rsidR="008B685D" w:rsidRDefault="008B685D" w:rsidP="003172F5">
            <w:pPr>
              <w:spacing w:line="276" w:lineRule="auto"/>
            </w:pPr>
          </w:p>
          <w:p w:rsidR="008B685D" w:rsidRDefault="008B685D" w:rsidP="003172F5">
            <w:pPr>
              <w:spacing w:line="276" w:lineRule="auto"/>
              <w:jc w:val="center"/>
            </w:pPr>
          </w:p>
          <w:p w:rsidR="008B685D" w:rsidRDefault="008B685D" w:rsidP="003172F5">
            <w:pPr>
              <w:spacing w:line="276" w:lineRule="auto"/>
              <w:jc w:val="center"/>
            </w:pPr>
          </w:p>
          <w:p w:rsidR="008B685D" w:rsidRDefault="008B685D" w:rsidP="003172F5">
            <w:pPr>
              <w:spacing w:line="276" w:lineRule="auto"/>
              <w:jc w:val="center"/>
            </w:pPr>
          </w:p>
          <w:p w:rsidR="008B685D" w:rsidRDefault="008B685D" w:rsidP="003172F5">
            <w:pPr>
              <w:spacing w:line="276" w:lineRule="auto"/>
              <w:jc w:val="center"/>
            </w:pPr>
            <w:r>
              <w:t>1</w:t>
            </w:r>
          </w:p>
        </w:tc>
        <w:tc>
          <w:tcPr>
            <w:tcW w:w="81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p w:rsidR="008B685D" w:rsidRDefault="008B685D" w:rsidP="003172F5">
            <w:pPr>
              <w:spacing w:line="276" w:lineRule="auto"/>
              <w:jc w:val="center"/>
            </w:pPr>
          </w:p>
          <w:p w:rsidR="008B685D" w:rsidRDefault="008B685D" w:rsidP="003172F5">
            <w:pPr>
              <w:spacing w:line="276" w:lineRule="auto"/>
              <w:jc w:val="center"/>
            </w:pPr>
          </w:p>
          <w:p w:rsidR="008B685D" w:rsidRDefault="008B685D" w:rsidP="003172F5">
            <w:pPr>
              <w:spacing w:line="276" w:lineRule="auto"/>
              <w:jc w:val="center"/>
            </w:pPr>
          </w:p>
          <w:p w:rsidR="008B685D" w:rsidRDefault="008B685D" w:rsidP="003172F5">
            <w:pPr>
              <w:spacing w:line="276" w:lineRule="auto"/>
              <w:jc w:val="center"/>
            </w:pPr>
          </w:p>
          <w:p w:rsidR="008B685D" w:rsidRDefault="008B685D" w:rsidP="003172F5">
            <w:pPr>
              <w:spacing w:line="276" w:lineRule="auto"/>
              <w:jc w:val="center"/>
            </w:pPr>
          </w:p>
          <w:p w:rsidR="008B685D" w:rsidRDefault="008B685D" w:rsidP="003172F5">
            <w:pPr>
              <w:spacing w:line="276" w:lineRule="auto"/>
            </w:pPr>
            <w:r>
              <w:t xml:space="preserve">   1</w:t>
            </w:r>
          </w:p>
        </w:tc>
        <w:tc>
          <w:tcPr>
            <w:tcW w:w="1125"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p w:rsidR="008B685D" w:rsidRDefault="008B685D" w:rsidP="003172F5">
            <w:pPr>
              <w:spacing w:line="276" w:lineRule="auto"/>
              <w:jc w:val="center"/>
            </w:pPr>
          </w:p>
          <w:p w:rsidR="008B685D" w:rsidRDefault="008B685D" w:rsidP="003172F5">
            <w:pPr>
              <w:spacing w:line="276" w:lineRule="auto"/>
              <w:jc w:val="center"/>
            </w:pPr>
          </w:p>
          <w:p w:rsidR="008B685D" w:rsidRDefault="008B685D" w:rsidP="003172F5">
            <w:pPr>
              <w:spacing w:line="276" w:lineRule="auto"/>
              <w:jc w:val="center"/>
            </w:pPr>
            <w:r>
              <w:t>5</w:t>
            </w:r>
          </w:p>
        </w:tc>
      </w:tr>
      <w:tr w:rsidR="008B685D" w:rsidTr="003172F5">
        <w:tc>
          <w:tcPr>
            <w:tcW w:w="4219" w:type="dxa"/>
            <w:gridSpan w:val="2"/>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Максимально допустимая недельная нагрузка</w:t>
            </w:r>
          </w:p>
        </w:tc>
        <w:tc>
          <w:tcPr>
            <w:tcW w:w="850"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rPr>
                <w:lang w:val="en-US"/>
              </w:rPr>
            </w:pPr>
            <w:r>
              <w:rPr>
                <w:lang w:val="en-US"/>
              </w:rPr>
              <w:t>33</w:t>
            </w:r>
          </w:p>
        </w:tc>
        <w:tc>
          <w:tcPr>
            <w:tcW w:w="99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35</w:t>
            </w:r>
          </w:p>
        </w:tc>
        <w:tc>
          <w:tcPr>
            <w:tcW w:w="86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36</w:t>
            </w:r>
          </w:p>
        </w:tc>
        <w:tc>
          <w:tcPr>
            <w:tcW w:w="8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36</w:t>
            </w:r>
          </w:p>
        </w:tc>
        <w:tc>
          <w:tcPr>
            <w:tcW w:w="112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140</w:t>
            </w:r>
          </w:p>
        </w:tc>
      </w:tr>
    </w:tbl>
    <w:p w:rsidR="008B685D" w:rsidRDefault="008B685D" w:rsidP="008B685D">
      <w:pPr>
        <w:pStyle w:val="aa"/>
        <w:jc w:val="both"/>
        <w:rPr>
          <w:rFonts w:ascii="Times New Roman" w:hAnsi="Times New Roman"/>
          <w:sz w:val="26"/>
          <w:szCs w:val="26"/>
        </w:rPr>
      </w:pPr>
    </w:p>
    <w:p w:rsidR="008B685D" w:rsidRDefault="008B685D" w:rsidP="008B685D">
      <w:pPr>
        <w:rPr>
          <w:rFonts w:eastAsia="Times New Roman"/>
          <w:kern w:val="0"/>
          <w:sz w:val="26"/>
          <w:szCs w:val="26"/>
          <w:lang w:eastAsia="ru-RU"/>
        </w:rPr>
      </w:pPr>
    </w:p>
    <w:p w:rsidR="008B685D" w:rsidRDefault="008B685D" w:rsidP="008B685D">
      <w:pPr>
        <w:rPr>
          <w:rFonts w:eastAsia="Times New Roman"/>
          <w:kern w:val="0"/>
          <w:sz w:val="26"/>
          <w:szCs w:val="26"/>
          <w:lang w:eastAsia="ru-RU"/>
        </w:rPr>
      </w:pPr>
    </w:p>
    <w:p w:rsidR="008B685D" w:rsidRDefault="008B685D" w:rsidP="008B685D">
      <w:pPr>
        <w:rPr>
          <w:rFonts w:eastAsia="Times New Roman"/>
          <w:kern w:val="0"/>
          <w:sz w:val="26"/>
          <w:szCs w:val="26"/>
          <w:lang w:eastAsia="ru-RU"/>
        </w:rPr>
      </w:pPr>
    </w:p>
    <w:p w:rsidR="008B685D" w:rsidRDefault="008B685D" w:rsidP="008B685D">
      <w:pPr>
        <w:rPr>
          <w:rFonts w:eastAsia="Times New Roman"/>
          <w:kern w:val="0"/>
          <w:sz w:val="26"/>
          <w:szCs w:val="26"/>
          <w:lang w:eastAsia="ru-RU"/>
        </w:rPr>
      </w:pPr>
    </w:p>
    <w:p w:rsidR="008B685D" w:rsidRDefault="008B685D" w:rsidP="008B685D">
      <w:pPr>
        <w:jc w:val="center"/>
      </w:pPr>
      <w:r>
        <w:rPr>
          <w:b/>
          <w:bCs/>
        </w:rPr>
        <w:lastRenderedPageBreak/>
        <w:t>Учебный план</w:t>
      </w:r>
      <w:r>
        <w:rPr>
          <w:b/>
          <w:bCs/>
          <w:sz w:val="22"/>
          <w:szCs w:val="22"/>
        </w:rPr>
        <w:t xml:space="preserve"> </w:t>
      </w:r>
      <w:r>
        <w:t>МБОУ «Чернышевская  СОШ», реализующего в 2022-2023 учебном году основные образовательные программы  основного общего образования в соответствии с о  ФГОС-2021  ООО для 5-9 классов.</w:t>
      </w:r>
    </w:p>
    <w:p w:rsidR="008B685D" w:rsidRDefault="008B685D" w:rsidP="008B685D">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46"/>
        <w:gridCol w:w="2173"/>
        <w:gridCol w:w="709"/>
        <w:gridCol w:w="850"/>
        <w:gridCol w:w="993"/>
        <w:gridCol w:w="865"/>
        <w:gridCol w:w="810"/>
        <w:gridCol w:w="1125"/>
      </w:tblGrid>
      <w:tr w:rsidR="008B685D" w:rsidTr="003172F5">
        <w:tc>
          <w:tcPr>
            <w:tcW w:w="2046" w:type="dxa"/>
            <w:vMerge w:val="restart"/>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Предметные области</w:t>
            </w:r>
          </w:p>
        </w:tc>
        <w:tc>
          <w:tcPr>
            <w:tcW w:w="2173" w:type="dxa"/>
            <w:vMerge w:val="restart"/>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Учебные предметы/ Классы</w:t>
            </w:r>
          </w:p>
        </w:tc>
        <w:tc>
          <w:tcPr>
            <w:tcW w:w="5352" w:type="dxa"/>
            <w:gridSpan w:val="6"/>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Количество часов в неделю</w:t>
            </w:r>
          </w:p>
        </w:tc>
      </w:tr>
      <w:tr w:rsidR="008B685D" w:rsidTr="003172F5">
        <w:tc>
          <w:tcPr>
            <w:tcW w:w="2046" w:type="dxa"/>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pPr>
          </w:p>
        </w:tc>
        <w:tc>
          <w:tcPr>
            <w:tcW w:w="2173" w:type="dxa"/>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pPr>
          </w:p>
        </w:tc>
        <w:tc>
          <w:tcPr>
            <w:tcW w:w="709"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lang w:val="en-US"/>
              </w:rPr>
            </w:pPr>
            <w:r>
              <w:rPr>
                <w:lang w:val="en-US"/>
              </w:rPr>
              <w:t>V</w:t>
            </w:r>
          </w:p>
        </w:tc>
        <w:tc>
          <w:tcPr>
            <w:tcW w:w="85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lang w:val="en-US"/>
              </w:rPr>
            </w:pPr>
            <w:r>
              <w:rPr>
                <w:lang w:val="en-US"/>
              </w:rPr>
              <w:t>VI</w:t>
            </w:r>
          </w:p>
        </w:tc>
        <w:tc>
          <w:tcPr>
            <w:tcW w:w="99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lang w:val="en-US"/>
              </w:rPr>
            </w:pPr>
            <w:r>
              <w:rPr>
                <w:lang w:val="en-US"/>
              </w:rPr>
              <w:t>VII</w:t>
            </w:r>
          </w:p>
        </w:tc>
        <w:tc>
          <w:tcPr>
            <w:tcW w:w="86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lang w:val="en-US"/>
              </w:rPr>
            </w:pPr>
            <w:r>
              <w:rPr>
                <w:lang w:val="en-US"/>
              </w:rPr>
              <w:t>VIII</w:t>
            </w:r>
          </w:p>
        </w:tc>
        <w:tc>
          <w:tcPr>
            <w:tcW w:w="8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lang w:val="en-US"/>
              </w:rPr>
            </w:pPr>
            <w:r>
              <w:rPr>
                <w:lang w:val="en-US"/>
              </w:rPr>
              <w:t>IX</w:t>
            </w:r>
          </w:p>
        </w:tc>
        <w:tc>
          <w:tcPr>
            <w:tcW w:w="112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Всего</w:t>
            </w:r>
          </w:p>
        </w:tc>
      </w:tr>
      <w:tr w:rsidR="008B685D" w:rsidTr="003172F5">
        <w:tc>
          <w:tcPr>
            <w:tcW w:w="9571" w:type="dxa"/>
            <w:gridSpan w:val="8"/>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Обязательная часть</w:t>
            </w:r>
          </w:p>
        </w:tc>
      </w:tr>
      <w:tr w:rsidR="008B685D" w:rsidTr="003172F5">
        <w:tc>
          <w:tcPr>
            <w:tcW w:w="2046" w:type="dxa"/>
            <w:vMerge w:val="restart"/>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Русский язык и литература</w:t>
            </w:r>
          </w:p>
        </w:tc>
        <w:tc>
          <w:tcPr>
            <w:tcW w:w="217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Русский язык</w:t>
            </w:r>
          </w:p>
        </w:tc>
        <w:tc>
          <w:tcPr>
            <w:tcW w:w="709"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rPr>
              <w:t>5</w:t>
            </w:r>
          </w:p>
        </w:tc>
        <w:tc>
          <w:tcPr>
            <w:tcW w:w="850"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rPr>
              <w:t>6</w:t>
            </w:r>
          </w:p>
        </w:tc>
        <w:tc>
          <w:tcPr>
            <w:tcW w:w="99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4</w:t>
            </w:r>
          </w:p>
        </w:tc>
        <w:tc>
          <w:tcPr>
            <w:tcW w:w="86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lang w:val="en-US"/>
              </w:rPr>
            </w:pPr>
            <w:r>
              <w:rPr>
                <w:bCs/>
                <w:sz w:val="22"/>
                <w:szCs w:val="22"/>
                <w:lang w:val="en-US"/>
              </w:rPr>
              <w:t>3</w:t>
            </w:r>
          </w:p>
        </w:tc>
        <w:tc>
          <w:tcPr>
            <w:tcW w:w="8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3</w:t>
            </w:r>
          </w:p>
        </w:tc>
        <w:tc>
          <w:tcPr>
            <w:tcW w:w="112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21</w:t>
            </w:r>
          </w:p>
        </w:tc>
      </w:tr>
      <w:tr w:rsidR="008B685D" w:rsidTr="003172F5">
        <w:tc>
          <w:tcPr>
            <w:tcW w:w="2046" w:type="dxa"/>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pPr>
          </w:p>
        </w:tc>
        <w:tc>
          <w:tcPr>
            <w:tcW w:w="217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 xml:space="preserve">Литература </w:t>
            </w:r>
          </w:p>
        </w:tc>
        <w:tc>
          <w:tcPr>
            <w:tcW w:w="709"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rPr>
                <w:lang w:val="en-US"/>
              </w:rPr>
            </w:pPr>
            <w:r>
              <w:rPr>
                <w:sz w:val="22"/>
                <w:szCs w:val="22"/>
                <w:lang w:val="en-US"/>
              </w:rPr>
              <w:t>3</w:t>
            </w:r>
          </w:p>
        </w:tc>
        <w:tc>
          <w:tcPr>
            <w:tcW w:w="850"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rPr>
              <w:t>3</w:t>
            </w:r>
          </w:p>
        </w:tc>
        <w:tc>
          <w:tcPr>
            <w:tcW w:w="99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2</w:t>
            </w:r>
          </w:p>
        </w:tc>
        <w:tc>
          <w:tcPr>
            <w:tcW w:w="86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lang w:val="en-US"/>
              </w:rPr>
            </w:pPr>
            <w:r>
              <w:rPr>
                <w:bCs/>
                <w:sz w:val="22"/>
                <w:szCs w:val="22"/>
                <w:lang w:val="en-US"/>
              </w:rPr>
              <w:t>2</w:t>
            </w:r>
          </w:p>
        </w:tc>
        <w:tc>
          <w:tcPr>
            <w:tcW w:w="8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3</w:t>
            </w:r>
          </w:p>
        </w:tc>
        <w:tc>
          <w:tcPr>
            <w:tcW w:w="112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13</w:t>
            </w:r>
          </w:p>
        </w:tc>
      </w:tr>
      <w:tr w:rsidR="008B685D" w:rsidTr="003172F5">
        <w:tc>
          <w:tcPr>
            <w:tcW w:w="2046" w:type="dxa"/>
            <w:vMerge w:val="restart"/>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Родной язык и родная литература</w:t>
            </w:r>
          </w:p>
        </w:tc>
        <w:tc>
          <w:tcPr>
            <w:tcW w:w="2173"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rPr>
              <w:t>Родной язык и (или) государственный язык республики Российской Федерации</w:t>
            </w:r>
          </w:p>
        </w:tc>
        <w:tc>
          <w:tcPr>
            <w:tcW w:w="709" w:type="dxa"/>
            <w:vMerge w:val="restart"/>
            <w:tcBorders>
              <w:top w:val="single" w:sz="4" w:space="0" w:color="auto"/>
              <w:left w:val="single" w:sz="4" w:space="0" w:color="auto"/>
              <w:right w:val="single" w:sz="4" w:space="0" w:color="auto"/>
            </w:tcBorders>
            <w:hideMark/>
          </w:tcPr>
          <w:p w:rsidR="008B685D" w:rsidRDefault="008B685D" w:rsidP="003172F5">
            <w:pPr>
              <w:pStyle w:val="a3"/>
              <w:spacing w:after="0" w:line="276" w:lineRule="auto"/>
              <w:jc w:val="center"/>
            </w:pPr>
            <w:r>
              <w:rPr>
                <w:sz w:val="22"/>
                <w:szCs w:val="22"/>
              </w:rPr>
              <w:t>3</w:t>
            </w:r>
          </w:p>
        </w:tc>
        <w:tc>
          <w:tcPr>
            <w:tcW w:w="850" w:type="dxa"/>
            <w:vMerge w:val="restart"/>
            <w:tcBorders>
              <w:top w:val="single" w:sz="4" w:space="0" w:color="auto"/>
              <w:left w:val="single" w:sz="4" w:space="0" w:color="auto"/>
              <w:right w:val="single" w:sz="4" w:space="0" w:color="auto"/>
            </w:tcBorders>
            <w:hideMark/>
          </w:tcPr>
          <w:p w:rsidR="008B685D" w:rsidRDefault="008B685D" w:rsidP="003172F5">
            <w:pPr>
              <w:pStyle w:val="a3"/>
              <w:spacing w:after="0" w:line="276" w:lineRule="auto"/>
              <w:jc w:val="center"/>
            </w:pPr>
            <w:r>
              <w:rPr>
                <w:sz w:val="22"/>
                <w:szCs w:val="22"/>
              </w:rPr>
              <w:t>2</w:t>
            </w:r>
          </w:p>
        </w:tc>
        <w:tc>
          <w:tcPr>
            <w:tcW w:w="993" w:type="dxa"/>
            <w:vMerge w:val="restart"/>
            <w:tcBorders>
              <w:top w:val="single" w:sz="4" w:space="0" w:color="auto"/>
              <w:left w:val="single" w:sz="4" w:space="0" w:color="auto"/>
              <w:right w:val="single" w:sz="4" w:space="0" w:color="auto"/>
            </w:tcBorders>
            <w:hideMark/>
          </w:tcPr>
          <w:p w:rsidR="008B685D" w:rsidRDefault="008B685D" w:rsidP="003172F5">
            <w:pPr>
              <w:spacing w:line="276" w:lineRule="auto"/>
              <w:jc w:val="center"/>
              <w:rPr>
                <w:bCs/>
              </w:rPr>
            </w:pPr>
            <w:r>
              <w:rPr>
                <w:bCs/>
                <w:sz w:val="22"/>
                <w:szCs w:val="22"/>
              </w:rPr>
              <w:t>2</w:t>
            </w:r>
          </w:p>
        </w:tc>
        <w:tc>
          <w:tcPr>
            <w:tcW w:w="865" w:type="dxa"/>
            <w:vMerge w:val="restart"/>
            <w:tcBorders>
              <w:top w:val="single" w:sz="4" w:space="0" w:color="auto"/>
              <w:left w:val="single" w:sz="4" w:space="0" w:color="auto"/>
              <w:right w:val="single" w:sz="4" w:space="0" w:color="auto"/>
            </w:tcBorders>
            <w:hideMark/>
          </w:tcPr>
          <w:p w:rsidR="008B685D" w:rsidRDefault="008B685D" w:rsidP="003172F5">
            <w:pPr>
              <w:spacing w:line="276" w:lineRule="auto"/>
              <w:jc w:val="center"/>
              <w:rPr>
                <w:bCs/>
                <w:lang w:val="en-US"/>
              </w:rPr>
            </w:pPr>
            <w:r>
              <w:rPr>
                <w:bCs/>
                <w:sz w:val="22"/>
                <w:szCs w:val="22"/>
                <w:lang w:val="en-US"/>
              </w:rPr>
              <w:t>2</w:t>
            </w:r>
          </w:p>
        </w:tc>
        <w:tc>
          <w:tcPr>
            <w:tcW w:w="810" w:type="dxa"/>
            <w:vMerge w:val="restart"/>
            <w:tcBorders>
              <w:top w:val="single" w:sz="4" w:space="0" w:color="auto"/>
              <w:left w:val="single" w:sz="4" w:space="0" w:color="auto"/>
              <w:right w:val="single" w:sz="4" w:space="0" w:color="auto"/>
            </w:tcBorders>
            <w:hideMark/>
          </w:tcPr>
          <w:p w:rsidR="008B685D" w:rsidRDefault="008B685D" w:rsidP="003172F5">
            <w:pPr>
              <w:spacing w:line="276" w:lineRule="auto"/>
              <w:jc w:val="center"/>
            </w:pPr>
            <w:r>
              <w:t>2</w:t>
            </w:r>
          </w:p>
        </w:tc>
        <w:tc>
          <w:tcPr>
            <w:tcW w:w="1125" w:type="dxa"/>
            <w:vMerge w:val="restart"/>
            <w:tcBorders>
              <w:top w:val="single" w:sz="4" w:space="0" w:color="auto"/>
              <w:left w:val="single" w:sz="4" w:space="0" w:color="auto"/>
              <w:right w:val="single" w:sz="4" w:space="0" w:color="auto"/>
            </w:tcBorders>
            <w:hideMark/>
          </w:tcPr>
          <w:p w:rsidR="008B685D" w:rsidRDefault="008B685D" w:rsidP="003172F5">
            <w:pPr>
              <w:spacing w:line="276" w:lineRule="auto"/>
              <w:jc w:val="center"/>
            </w:pPr>
            <w:r>
              <w:t>10</w:t>
            </w:r>
          </w:p>
        </w:tc>
      </w:tr>
      <w:tr w:rsidR="008B685D" w:rsidTr="003172F5">
        <w:tc>
          <w:tcPr>
            <w:tcW w:w="2046" w:type="dxa"/>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pPr>
          </w:p>
        </w:tc>
        <w:tc>
          <w:tcPr>
            <w:tcW w:w="2173"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rPr>
              <w:t>Родная литература</w:t>
            </w:r>
          </w:p>
        </w:tc>
        <w:tc>
          <w:tcPr>
            <w:tcW w:w="709" w:type="dxa"/>
            <w:vMerge/>
            <w:tcBorders>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p>
        </w:tc>
        <w:tc>
          <w:tcPr>
            <w:tcW w:w="850" w:type="dxa"/>
            <w:vMerge/>
            <w:tcBorders>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p>
        </w:tc>
        <w:tc>
          <w:tcPr>
            <w:tcW w:w="993" w:type="dxa"/>
            <w:vMerge/>
            <w:tcBorders>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p>
        </w:tc>
        <w:tc>
          <w:tcPr>
            <w:tcW w:w="865" w:type="dxa"/>
            <w:vMerge/>
            <w:tcBorders>
              <w:left w:val="single" w:sz="4" w:space="0" w:color="auto"/>
              <w:bottom w:val="single" w:sz="4" w:space="0" w:color="auto"/>
              <w:right w:val="single" w:sz="4" w:space="0" w:color="auto"/>
            </w:tcBorders>
            <w:hideMark/>
          </w:tcPr>
          <w:p w:rsidR="008B685D" w:rsidRPr="00452719" w:rsidRDefault="008B685D" w:rsidP="003172F5">
            <w:pPr>
              <w:spacing w:line="276" w:lineRule="auto"/>
              <w:jc w:val="center"/>
              <w:rPr>
                <w:bCs/>
              </w:rPr>
            </w:pPr>
          </w:p>
        </w:tc>
        <w:tc>
          <w:tcPr>
            <w:tcW w:w="810" w:type="dxa"/>
            <w:vMerge/>
            <w:tcBorders>
              <w:left w:val="single" w:sz="4" w:space="0" w:color="auto"/>
              <w:bottom w:val="single" w:sz="4" w:space="0" w:color="auto"/>
              <w:right w:val="single" w:sz="4" w:space="0" w:color="auto"/>
            </w:tcBorders>
            <w:hideMark/>
          </w:tcPr>
          <w:p w:rsidR="008B685D" w:rsidRDefault="008B685D" w:rsidP="003172F5">
            <w:pPr>
              <w:spacing w:line="276" w:lineRule="auto"/>
              <w:jc w:val="center"/>
            </w:pPr>
          </w:p>
        </w:tc>
        <w:tc>
          <w:tcPr>
            <w:tcW w:w="1125" w:type="dxa"/>
            <w:vMerge/>
            <w:tcBorders>
              <w:left w:val="single" w:sz="4" w:space="0" w:color="auto"/>
              <w:bottom w:val="single" w:sz="4" w:space="0" w:color="auto"/>
              <w:right w:val="single" w:sz="4" w:space="0" w:color="auto"/>
            </w:tcBorders>
            <w:hideMark/>
          </w:tcPr>
          <w:p w:rsidR="008B685D" w:rsidRDefault="008B685D" w:rsidP="003172F5">
            <w:pPr>
              <w:spacing w:line="276" w:lineRule="auto"/>
              <w:jc w:val="center"/>
            </w:pPr>
          </w:p>
        </w:tc>
      </w:tr>
      <w:tr w:rsidR="008B685D" w:rsidTr="003172F5">
        <w:tc>
          <w:tcPr>
            <w:tcW w:w="2046"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Иностранные языки</w:t>
            </w:r>
          </w:p>
        </w:tc>
        <w:tc>
          <w:tcPr>
            <w:tcW w:w="2173"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rPr>
                <w:sz w:val="22"/>
                <w:szCs w:val="22"/>
              </w:rPr>
            </w:pPr>
            <w:r>
              <w:rPr>
                <w:sz w:val="22"/>
                <w:szCs w:val="22"/>
              </w:rPr>
              <w:t>Иностранный язык</w:t>
            </w:r>
          </w:p>
        </w:tc>
        <w:tc>
          <w:tcPr>
            <w:tcW w:w="709"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rPr>
              <w:t>3</w:t>
            </w:r>
          </w:p>
        </w:tc>
        <w:tc>
          <w:tcPr>
            <w:tcW w:w="850"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lang w:val="en-US"/>
              </w:rPr>
              <w:t>3</w:t>
            </w:r>
          </w:p>
        </w:tc>
        <w:tc>
          <w:tcPr>
            <w:tcW w:w="99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3</w:t>
            </w:r>
          </w:p>
        </w:tc>
        <w:tc>
          <w:tcPr>
            <w:tcW w:w="86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3</w:t>
            </w:r>
          </w:p>
        </w:tc>
        <w:tc>
          <w:tcPr>
            <w:tcW w:w="8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3</w:t>
            </w:r>
          </w:p>
        </w:tc>
        <w:tc>
          <w:tcPr>
            <w:tcW w:w="112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15</w:t>
            </w:r>
          </w:p>
        </w:tc>
      </w:tr>
      <w:tr w:rsidR="008B685D" w:rsidTr="003172F5">
        <w:tc>
          <w:tcPr>
            <w:tcW w:w="2046" w:type="dxa"/>
            <w:vMerge w:val="restart"/>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Математика и информатика</w:t>
            </w:r>
          </w:p>
        </w:tc>
        <w:tc>
          <w:tcPr>
            <w:tcW w:w="2173"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rPr>
              <w:t xml:space="preserve">Математика </w:t>
            </w:r>
          </w:p>
        </w:tc>
        <w:tc>
          <w:tcPr>
            <w:tcW w:w="709"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rPr>
              <w:t>5</w:t>
            </w:r>
          </w:p>
        </w:tc>
        <w:tc>
          <w:tcPr>
            <w:tcW w:w="850"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lang w:val="en-US"/>
              </w:rPr>
              <w:t>5</w:t>
            </w:r>
          </w:p>
        </w:tc>
        <w:tc>
          <w:tcPr>
            <w:tcW w:w="993"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Cs/>
                <w:lang w:val="en-US"/>
              </w:rPr>
            </w:pPr>
          </w:p>
        </w:tc>
        <w:tc>
          <w:tcPr>
            <w:tcW w:w="865"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Cs/>
              </w:rPr>
            </w:pPr>
          </w:p>
        </w:tc>
        <w:tc>
          <w:tcPr>
            <w:tcW w:w="81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112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10</w:t>
            </w:r>
          </w:p>
        </w:tc>
      </w:tr>
      <w:tr w:rsidR="008B685D" w:rsidTr="003172F5">
        <w:tc>
          <w:tcPr>
            <w:tcW w:w="2046" w:type="dxa"/>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pPr>
          </w:p>
        </w:tc>
        <w:tc>
          <w:tcPr>
            <w:tcW w:w="217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Алгебра</w:t>
            </w:r>
          </w:p>
        </w:tc>
        <w:tc>
          <w:tcPr>
            <w:tcW w:w="709" w:type="dxa"/>
            <w:tcBorders>
              <w:top w:val="single" w:sz="4" w:space="0" w:color="auto"/>
              <w:left w:val="single" w:sz="4" w:space="0" w:color="auto"/>
              <w:bottom w:val="single" w:sz="4" w:space="0" w:color="auto"/>
              <w:right w:val="single" w:sz="4" w:space="0" w:color="auto"/>
            </w:tcBorders>
          </w:tcPr>
          <w:p w:rsidR="008B685D" w:rsidRDefault="008B685D" w:rsidP="003172F5">
            <w:pPr>
              <w:pStyle w:val="a3"/>
              <w:spacing w:after="0" w:line="276" w:lineRule="auto"/>
              <w:jc w:val="center"/>
            </w:pPr>
          </w:p>
        </w:tc>
        <w:tc>
          <w:tcPr>
            <w:tcW w:w="850" w:type="dxa"/>
            <w:tcBorders>
              <w:top w:val="single" w:sz="4" w:space="0" w:color="auto"/>
              <w:left w:val="single" w:sz="4" w:space="0" w:color="auto"/>
              <w:bottom w:val="single" w:sz="4" w:space="0" w:color="auto"/>
              <w:right w:val="single" w:sz="4" w:space="0" w:color="auto"/>
            </w:tcBorders>
          </w:tcPr>
          <w:p w:rsidR="008B685D" w:rsidRDefault="008B685D" w:rsidP="003172F5">
            <w:pPr>
              <w:pStyle w:val="a3"/>
              <w:spacing w:after="0" w:line="276" w:lineRule="auto"/>
              <w:jc w:val="center"/>
            </w:pPr>
          </w:p>
        </w:tc>
        <w:tc>
          <w:tcPr>
            <w:tcW w:w="99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3</w:t>
            </w:r>
          </w:p>
        </w:tc>
        <w:tc>
          <w:tcPr>
            <w:tcW w:w="86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lang w:val="en-US"/>
              </w:rPr>
            </w:pPr>
            <w:r>
              <w:rPr>
                <w:bCs/>
                <w:sz w:val="22"/>
                <w:szCs w:val="22"/>
                <w:lang w:val="en-US"/>
              </w:rPr>
              <w:t>3</w:t>
            </w:r>
          </w:p>
        </w:tc>
        <w:tc>
          <w:tcPr>
            <w:tcW w:w="8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3</w:t>
            </w:r>
          </w:p>
        </w:tc>
        <w:tc>
          <w:tcPr>
            <w:tcW w:w="112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9</w:t>
            </w:r>
          </w:p>
        </w:tc>
      </w:tr>
      <w:tr w:rsidR="008B685D" w:rsidTr="003172F5">
        <w:tc>
          <w:tcPr>
            <w:tcW w:w="2046" w:type="dxa"/>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pPr>
          </w:p>
        </w:tc>
        <w:tc>
          <w:tcPr>
            <w:tcW w:w="217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 xml:space="preserve">Геометрия </w:t>
            </w:r>
          </w:p>
        </w:tc>
        <w:tc>
          <w:tcPr>
            <w:tcW w:w="709" w:type="dxa"/>
            <w:tcBorders>
              <w:top w:val="single" w:sz="4" w:space="0" w:color="auto"/>
              <w:left w:val="single" w:sz="4" w:space="0" w:color="auto"/>
              <w:bottom w:val="single" w:sz="4" w:space="0" w:color="auto"/>
              <w:right w:val="single" w:sz="4" w:space="0" w:color="auto"/>
            </w:tcBorders>
          </w:tcPr>
          <w:p w:rsidR="008B685D" w:rsidRDefault="008B685D" w:rsidP="003172F5">
            <w:pPr>
              <w:pStyle w:val="a3"/>
              <w:spacing w:after="0" w:line="276" w:lineRule="auto"/>
              <w:jc w:val="center"/>
            </w:pPr>
          </w:p>
        </w:tc>
        <w:tc>
          <w:tcPr>
            <w:tcW w:w="850" w:type="dxa"/>
            <w:tcBorders>
              <w:top w:val="single" w:sz="4" w:space="0" w:color="auto"/>
              <w:left w:val="single" w:sz="4" w:space="0" w:color="auto"/>
              <w:bottom w:val="single" w:sz="4" w:space="0" w:color="auto"/>
              <w:right w:val="single" w:sz="4" w:space="0" w:color="auto"/>
            </w:tcBorders>
          </w:tcPr>
          <w:p w:rsidR="008B685D" w:rsidRDefault="008B685D" w:rsidP="003172F5">
            <w:pPr>
              <w:pStyle w:val="a3"/>
              <w:spacing w:after="0" w:line="276" w:lineRule="auto"/>
              <w:jc w:val="center"/>
            </w:pPr>
          </w:p>
        </w:tc>
        <w:tc>
          <w:tcPr>
            <w:tcW w:w="99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2</w:t>
            </w:r>
          </w:p>
        </w:tc>
        <w:tc>
          <w:tcPr>
            <w:tcW w:w="86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lang w:val="en-US"/>
              </w:rPr>
            </w:pPr>
            <w:r>
              <w:rPr>
                <w:bCs/>
                <w:sz w:val="22"/>
                <w:szCs w:val="22"/>
                <w:lang w:val="en-US"/>
              </w:rPr>
              <w:t>2</w:t>
            </w:r>
          </w:p>
        </w:tc>
        <w:tc>
          <w:tcPr>
            <w:tcW w:w="8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2</w:t>
            </w:r>
          </w:p>
        </w:tc>
        <w:tc>
          <w:tcPr>
            <w:tcW w:w="112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6</w:t>
            </w:r>
          </w:p>
        </w:tc>
      </w:tr>
      <w:tr w:rsidR="008B685D" w:rsidTr="003172F5">
        <w:tc>
          <w:tcPr>
            <w:tcW w:w="2046" w:type="dxa"/>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pPr>
          </w:p>
        </w:tc>
        <w:tc>
          <w:tcPr>
            <w:tcW w:w="217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Вероятность и статистика</w:t>
            </w:r>
          </w:p>
        </w:tc>
        <w:tc>
          <w:tcPr>
            <w:tcW w:w="709" w:type="dxa"/>
            <w:tcBorders>
              <w:top w:val="single" w:sz="4" w:space="0" w:color="auto"/>
              <w:left w:val="single" w:sz="4" w:space="0" w:color="auto"/>
              <w:bottom w:val="single" w:sz="4" w:space="0" w:color="auto"/>
              <w:right w:val="single" w:sz="4" w:space="0" w:color="auto"/>
            </w:tcBorders>
          </w:tcPr>
          <w:p w:rsidR="008B685D" w:rsidRDefault="008B685D" w:rsidP="003172F5">
            <w:pPr>
              <w:pStyle w:val="a3"/>
              <w:spacing w:after="0" w:line="276" w:lineRule="auto"/>
              <w:jc w:val="center"/>
            </w:pPr>
          </w:p>
        </w:tc>
        <w:tc>
          <w:tcPr>
            <w:tcW w:w="850" w:type="dxa"/>
            <w:tcBorders>
              <w:top w:val="single" w:sz="4" w:space="0" w:color="auto"/>
              <w:left w:val="single" w:sz="4" w:space="0" w:color="auto"/>
              <w:bottom w:val="single" w:sz="4" w:space="0" w:color="auto"/>
              <w:right w:val="single" w:sz="4" w:space="0" w:color="auto"/>
            </w:tcBorders>
          </w:tcPr>
          <w:p w:rsidR="008B685D" w:rsidRDefault="008B685D" w:rsidP="003172F5">
            <w:pPr>
              <w:pStyle w:val="a3"/>
              <w:spacing w:after="0" w:line="276" w:lineRule="auto"/>
              <w:jc w:val="center"/>
            </w:pPr>
          </w:p>
        </w:tc>
        <w:tc>
          <w:tcPr>
            <w:tcW w:w="99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1</w:t>
            </w:r>
          </w:p>
        </w:tc>
        <w:tc>
          <w:tcPr>
            <w:tcW w:w="86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lang w:val="en-US"/>
              </w:rPr>
            </w:pPr>
            <w:r>
              <w:rPr>
                <w:bCs/>
                <w:sz w:val="22"/>
                <w:szCs w:val="22"/>
                <w:lang w:val="en-US"/>
              </w:rPr>
              <w:t>1</w:t>
            </w:r>
          </w:p>
        </w:tc>
        <w:tc>
          <w:tcPr>
            <w:tcW w:w="8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1</w:t>
            </w:r>
          </w:p>
        </w:tc>
        <w:tc>
          <w:tcPr>
            <w:tcW w:w="112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3</w:t>
            </w:r>
          </w:p>
        </w:tc>
      </w:tr>
      <w:tr w:rsidR="008B685D" w:rsidTr="003172F5">
        <w:tc>
          <w:tcPr>
            <w:tcW w:w="2046" w:type="dxa"/>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pPr>
          </w:p>
        </w:tc>
        <w:tc>
          <w:tcPr>
            <w:tcW w:w="217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Информатика</w:t>
            </w:r>
          </w:p>
        </w:tc>
        <w:tc>
          <w:tcPr>
            <w:tcW w:w="709" w:type="dxa"/>
            <w:tcBorders>
              <w:top w:val="single" w:sz="4" w:space="0" w:color="auto"/>
              <w:left w:val="single" w:sz="4" w:space="0" w:color="auto"/>
              <w:bottom w:val="single" w:sz="4" w:space="0" w:color="auto"/>
              <w:right w:val="single" w:sz="4" w:space="0" w:color="auto"/>
            </w:tcBorders>
          </w:tcPr>
          <w:p w:rsidR="008B685D" w:rsidRDefault="008B685D" w:rsidP="003172F5">
            <w:pPr>
              <w:pStyle w:val="a3"/>
              <w:spacing w:after="0" w:line="276" w:lineRule="auto"/>
              <w:jc w:val="center"/>
            </w:pPr>
          </w:p>
        </w:tc>
        <w:tc>
          <w:tcPr>
            <w:tcW w:w="850" w:type="dxa"/>
            <w:tcBorders>
              <w:top w:val="single" w:sz="4" w:space="0" w:color="auto"/>
              <w:left w:val="single" w:sz="4" w:space="0" w:color="auto"/>
              <w:bottom w:val="single" w:sz="4" w:space="0" w:color="auto"/>
              <w:right w:val="single" w:sz="4" w:space="0" w:color="auto"/>
            </w:tcBorders>
          </w:tcPr>
          <w:p w:rsidR="008B685D" w:rsidRDefault="008B685D" w:rsidP="003172F5">
            <w:pPr>
              <w:pStyle w:val="a3"/>
              <w:spacing w:after="0" w:line="276" w:lineRule="auto"/>
              <w:jc w:val="center"/>
            </w:pPr>
          </w:p>
        </w:tc>
        <w:tc>
          <w:tcPr>
            <w:tcW w:w="99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sz w:val="22"/>
                <w:szCs w:val="22"/>
              </w:rPr>
            </w:pPr>
            <w:r>
              <w:rPr>
                <w:bCs/>
                <w:sz w:val="22"/>
                <w:szCs w:val="22"/>
              </w:rPr>
              <w:t>1</w:t>
            </w:r>
          </w:p>
        </w:tc>
        <w:tc>
          <w:tcPr>
            <w:tcW w:w="865" w:type="dxa"/>
            <w:tcBorders>
              <w:top w:val="single" w:sz="4" w:space="0" w:color="auto"/>
              <w:left w:val="single" w:sz="4" w:space="0" w:color="auto"/>
              <w:bottom w:val="single" w:sz="4" w:space="0" w:color="auto"/>
              <w:right w:val="single" w:sz="4" w:space="0" w:color="auto"/>
            </w:tcBorders>
            <w:hideMark/>
          </w:tcPr>
          <w:p w:rsidR="008B685D" w:rsidRPr="00452719" w:rsidRDefault="008B685D" w:rsidP="003172F5">
            <w:pPr>
              <w:spacing w:line="276" w:lineRule="auto"/>
              <w:jc w:val="center"/>
              <w:rPr>
                <w:bCs/>
                <w:sz w:val="22"/>
                <w:szCs w:val="22"/>
              </w:rPr>
            </w:pPr>
            <w:r>
              <w:rPr>
                <w:bCs/>
                <w:sz w:val="22"/>
                <w:szCs w:val="22"/>
              </w:rPr>
              <w:t>1</w:t>
            </w:r>
          </w:p>
        </w:tc>
        <w:tc>
          <w:tcPr>
            <w:tcW w:w="8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1</w:t>
            </w:r>
          </w:p>
        </w:tc>
        <w:tc>
          <w:tcPr>
            <w:tcW w:w="112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3</w:t>
            </w:r>
          </w:p>
        </w:tc>
      </w:tr>
      <w:tr w:rsidR="008B685D" w:rsidTr="003172F5">
        <w:tc>
          <w:tcPr>
            <w:tcW w:w="2046" w:type="dxa"/>
            <w:vMerge w:val="restart"/>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rPr>
                <w:sz w:val="22"/>
                <w:szCs w:val="22"/>
              </w:rPr>
              <w:t>Общественно- научные предметы</w:t>
            </w:r>
          </w:p>
        </w:tc>
        <w:tc>
          <w:tcPr>
            <w:tcW w:w="2173"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rPr>
                <w:sz w:val="22"/>
                <w:szCs w:val="22"/>
              </w:rPr>
            </w:pPr>
            <w:r>
              <w:rPr>
                <w:sz w:val="22"/>
                <w:szCs w:val="22"/>
              </w:rPr>
              <w:t xml:space="preserve">История. Всеобщая история </w:t>
            </w:r>
          </w:p>
        </w:tc>
        <w:tc>
          <w:tcPr>
            <w:tcW w:w="709"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rPr>
              <w:t>2</w:t>
            </w:r>
          </w:p>
        </w:tc>
        <w:tc>
          <w:tcPr>
            <w:tcW w:w="850"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rPr>
              <w:t>2</w:t>
            </w:r>
          </w:p>
        </w:tc>
        <w:tc>
          <w:tcPr>
            <w:tcW w:w="99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2</w:t>
            </w:r>
          </w:p>
        </w:tc>
        <w:tc>
          <w:tcPr>
            <w:tcW w:w="86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2</w:t>
            </w:r>
          </w:p>
        </w:tc>
        <w:tc>
          <w:tcPr>
            <w:tcW w:w="8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2</w:t>
            </w:r>
          </w:p>
        </w:tc>
        <w:tc>
          <w:tcPr>
            <w:tcW w:w="112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10</w:t>
            </w:r>
          </w:p>
        </w:tc>
      </w:tr>
      <w:tr w:rsidR="008B685D" w:rsidTr="003172F5">
        <w:tc>
          <w:tcPr>
            <w:tcW w:w="2046" w:type="dxa"/>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pPr>
          </w:p>
        </w:tc>
        <w:tc>
          <w:tcPr>
            <w:tcW w:w="217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
                <w:bCs/>
              </w:rPr>
            </w:pPr>
            <w:r>
              <w:rPr>
                <w:sz w:val="22"/>
                <w:szCs w:val="22"/>
              </w:rPr>
              <w:t xml:space="preserve">Обществознание </w:t>
            </w:r>
          </w:p>
        </w:tc>
        <w:tc>
          <w:tcPr>
            <w:tcW w:w="709" w:type="dxa"/>
            <w:tcBorders>
              <w:top w:val="single" w:sz="4" w:space="0" w:color="auto"/>
              <w:left w:val="single" w:sz="4" w:space="0" w:color="auto"/>
              <w:bottom w:val="single" w:sz="4" w:space="0" w:color="auto"/>
              <w:right w:val="single" w:sz="4" w:space="0" w:color="auto"/>
            </w:tcBorders>
          </w:tcPr>
          <w:p w:rsidR="008B685D" w:rsidRDefault="008B685D" w:rsidP="003172F5">
            <w:pPr>
              <w:pStyle w:val="a3"/>
              <w:spacing w:after="0" w:line="276" w:lineRule="auto"/>
              <w:jc w:val="center"/>
            </w:pPr>
            <w:r>
              <w:t>1</w:t>
            </w:r>
          </w:p>
        </w:tc>
        <w:tc>
          <w:tcPr>
            <w:tcW w:w="850"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rPr>
              <w:t>1</w:t>
            </w:r>
          </w:p>
        </w:tc>
        <w:tc>
          <w:tcPr>
            <w:tcW w:w="99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1</w:t>
            </w:r>
          </w:p>
        </w:tc>
        <w:tc>
          <w:tcPr>
            <w:tcW w:w="86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1</w:t>
            </w:r>
          </w:p>
        </w:tc>
        <w:tc>
          <w:tcPr>
            <w:tcW w:w="8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1</w:t>
            </w:r>
          </w:p>
        </w:tc>
        <w:tc>
          <w:tcPr>
            <w:tcW w:w="112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4</w:t>
            </w:r>
          </w:p>
        </w:tc>
      </w:tr>
      <w:tr w:rsidR="008B685D" w:rsidTr="003172F5">
        <w:tc>
          <w:tcPr>
            <w:tcW w:w="2046" w:type="dxa"/>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pPr>
          </w:p>
        </w:tc>
        <w:tc>
          <w:tcPr>
            <w:tcW w:w="217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
                <w:bCs/>
              </w:rPr>
            </w:pPr>
            <w:r>
              <w:rPr>
                <w:sz w:val="22"/>
                <w:szCs w:val="22"/>
              </w:rPr>
              <w:t>География</w:t>
            </w:r>
          </w:p>
        </w:tc>
        <w:tc>
          <w:tcPr>
            <w:tcW w:w="709"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rPr>
              <w:t>1</w:t>
            </w:r>
          </w:p>
        </w:tc>
        <w:tc>
          <w:tcPr>
            <w:tcW w:w="99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2</w:t>
            </w:r>
          </w:p>
        </w:tc>
        <w:tc>
          <w:tcPr>
            <w:tcW w:w="86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2</w:t>
            </w:r>
          </w:p>
        </w:tc>
        <w:tc>
          <w:tcPr>
            <w:tcW w:w="8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2</w:t>
            </w:r>
          </w:p>
        </w:tc>
        <w:tc>
          <w:tcPr>
            <w:tcW w:w="112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8</w:t>
            </w:r>
          </w:p>
        </w:tc>
      </w:tr>
      <w:tr w:rsidR="008B685D" w:rsidTr="003172F5">
        <w:tc>
          <w:tcPr>
            <w:tcW w:w="2046" w:type="dxa"/>
            <w:vMerge w:val="restart"/>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rPr>
                <w:sz w:val="22"/>
                <w:szCs w:val="22"/>
              </w:rPr>
              <w:t>Естественно-научные предметы</w:t>
            </w:r>
          </w:p>
        </w:tc>
        <w:tc>
          <w:tcPr>
            <w:tcW w:w="2173"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rPr>
              <w:t xml:space="preserve">Физика </w:t>
            </w:r>
          </w:p>
        </w:tc>
        <w:tc>
          <w:tcPr>
            <w:tcW w:w="709" w:type="dxa"/>
            <w:tcBorders>
              <w:top w:val="single" w:sz="4" w:space="0" w:color="auto"/>
              <w:left w:val="single" w:sz="4" w:space="0" w:color="auto"/>
              <w:bottom w:val="single" w:sz="4" w:space="0" w:color="auto"/>
              <w:right w:val="single" w:sz="4" w:space="0" w:color="auto"/>
            </w:tcBorders>
          </w:tcPr>
          <w:p w:rsidR="008B685D" w:rsidRDefault="008B685D" w:rsidP="003172F5">
            <w:pPr>
              <w:pStyle w:val="a3"/>
              <w:spacing w:after="0" w:line="276" w:lineRule="auto"/>
              <w:jc w:val="center"/>
            </w:pPr>
          </w:p>
        </w:tc>
        <w:tc>
          <w:tcPr>
            <w:tcW w:w="850" w:type="dxa"/>
            <w:tcBorders>
              <w:top w:val="single" w:sz="4" w:space="0" w:color="auto"/>
              <w:left w:val="single" w:sz="4" w:space="0" w:color="auto"/>
              <w:bottom w:val="single" w:sz="4" w:space="0" w:color="auto"/>
              <w:right w:val="single" w:sz="4" w:space="0" w:color="auto"/>
            </w:tcBorders>
          </w:tcPr>
          <w:p w:rsidR="008B685D" w:rsidRDefault="008B685D" w:rsidP="003172F5">
            <w:pPr>
              <w:pStyle w:val="a3"/>
              <w:spacing w:after="0" w:line="276" w:lineRule="auto"/>
              <w:jc w:val="center"/>
            </w:pPr>
          </w:p>
        </w:tc>
        <w:tc>
          <w:tcPr>
            <w:tcW w:w="99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2</w:t>
            </w:r>
          </w:p>
        </w:tc>
        <w:tc>
          <w:tcPr>
            <w:tcW w:w="86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2</w:t>
            </w:r>
          </w:p>
        </w:tc>
        <w:tc>
          <w:tcPr>
            <w:tcW w:w="8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3</w:t>
            </w:r>
          </w:p>
        </w:tc>
        <w:tc>
          <w:tcPr>
            <w:tcW w:w="112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7</w:t>
            </w:r>
          </w:p>
        </w:tc>
      </w:tr>
      <w:tr w:rsidR="008B685D" w:rsidTr="003172F5">
        <w:tc>
          <w:tcPr>
            <w:tcW w:w="2046" w:type="dxa"/>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pPr>
          </w:p>
        </w:tc>
        <w:tc>
          <w:tcPr>
            <w:tcW w:w="2173" w:type="dxa"/>
            <w:tcBorders>
              <w:top w:val="single" w:sz="4" w:space="0" w:color="auto"/>
              <w:left w:val="single" w:sz="4" w:space="0" w:color="auto"/>
              <w:bottom w:val="single" w:sz="4" w:space="0" w:color="auto"/>
              <w:right w:val="single" w:sz="4" w:space="0" w:color="auto"/>
            </w:tcBorders>
            <w:hideMark/>
          </w:tcPr>
          <w:p w:rsidR="008B685D" w:rsidRPr="007C0BF7" w:rsidRDefault="008B685D" w:rsidP="003172F5">
            <w:pPr>
              <w:spacing w:line="276" w:lineRule="auto"/>
              <w:jc w:val="center"/>
              <w:rPr>
                <w:b/>
                <w:bCs/>
              </w:rPr>
            </w:pPr>
            <w:r>
              <w:rPr>
                <w:sz w:val="22"/>
                <w:szCs w:val="22"/>
              </w:rPr>
              <w:t>Химия</w:t>
            </w:r>
          </w:p>
        </w:tc>
        <w:tc>
          <w:tcPr>
            <w:tcW w:w="709" w:type="dxa"/>
            <w:tcBorders>
              <w:top w:val="single" w:sz="4" w:space="0" w:color="auto"/>
              <w:left w:val="single" w:sz="4" w:space="0" w:color="auto"/>
              <w:bottom w:val="single" w:sz="4" w:space="0" w:color="auto"/>
              <w:right w:val="single" w:sz="4" w:space="0" w:color="auto"/>
            </w:tcBorders>
          </w:tcPr>
          <w:p w:rsidR="008B685D" w:rsidRDefault="008B685D" w:rsidP="003172F5">
            <w:pPr>
              <w:pStyle w:val="a3"/>
              <w:spacing w:after="0" w:line="276" w:lineRule="auto"/>
              <w:jc w:val="center"/>
            </w:pPr>
          </w:p>
        </w:tc>
        <w:tc>
          <w:tcPr>
            <w:tcW w:w="850" w:type="dxa"/>
            <w:tcBorders>
              <w:top w:val="single" w:sz="4" w:space="0" w:color="auto"/>
              <w:left w:val="single" w:sz="4" w:space="0" w:color="auto"/>
              <w:bottom w:val="single" w:sz="4" w:space="0" w:color="auto"/>
              <w:right w:val="single" w:sz="4" w:space="0" w:color="auto"/>
            </w:tcBorders>
          </w:tcPr>
          <w:p w:rsidR="008B685D" w:rsidRDefault="008B685D" w:rsidP="003172F5">
            <w:pPr>
              <w:pStyle w:val="a3"/>
              <w:spacing w:after="0" w:line="276" w:lineRule="auto"/>
              <w:jc w:val="center"/>
            </w:pPr>
          </w:p>
        </w:tc>
        <w:tc>
          <w:tcPr>
            <w:tcW w:w="993" w:type="dxa"/>
            <w:tcBorders>
              <w:top w:val="single" w:sz="4" w:space="0" w:color="auto"/>
              <w:left w:val="single" w:sz="4" w:space="0" w:color="auto"/>
              <w:bottom w:val="single" w:sz="4" w:space="0" w:color="auto"/>
              <w:right w:val="single" w:sz="4" w:space="0" w:color="auto"/>
            </w:tcBorders>
          </w:tcPr>
          <w:p w:rsidR="008B685D" w:rsidRPr="007C0BF7" w:rsidRDefault="008B685D" w:rsidP="003172F5">
            <w:pPr>
              <w:spacing w:line="276" w:lineRule="auto"/>
              <w:jc w:val="center"/>
              <w:rPr>
                <w:bCs/>
              </w:rPr>
            </w:pPr>
          </w:p>
        </w:tc>
        <w:tc>
          <w:tcPr>
            <w:tcW w:w="865" w:type="dxa"/>
            <w:tcBorders>
              <w:top w:val="single" w:sz="4" w:space="0" w:color="auto"/>
              <w:left w:val="single" w:sz="4" w:space="0" w:color="auto"/>
              <w:bottom w:val="single" w:sz="4" w:space="0" w:color="auto"/>
              <w:right w:val="single" w:sz="4" w:space="0" w:color="auto"/>
            </w:tcBorders>
            <w:hideMark/>
          </w:tcPr>
          <w:p w:rsidR="008B685D" w:rsidRPr="007C0BF7" w:rsidRDefault="008B685D" w:rsidP="003172F5">
            <w:pPr>
              <w:spacing w:line="276" w:lineRule="auto"/>
              <w:jc w:val="center"/>
              <w:rPr>
                <w:bCs/>
              </w:rPr>
            </w:pPr>
            <w:r w:rsidRPr="007C0BF7">
              <w:rPr>
                <w:bCs/>
                <w:sz w:val="22"/>
                <w:szCs w:val="22"/>
              </w:rPr>
              <w:t>2</w:t>
            </w:r>
          </w:p>
        </w:tc>
        <w:tc>
          <w:tcPr>
            <w:tcW w:w="8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2</w:t>
            </w:r>
          </w:p>
        </w:tc>
        <w:tc>
          <w:tcPr>
            <w:tcW w:w="112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4</w:t>
            </w:r>
          </w:p>
        </w:tc>
      </w:tr>
      <w:tr w:rsidR="008B685D" w:rsidTr="003172F5">
        <w:tc>
          <w:tcPr>
            <w:tcW w:w="2046" w:type="dxa"/>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pPr>
          </w:p>
        </w:tc>
        <w:tc>
          <w:tcPr>
            <w:tcW w:w="217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
                <w:bCs/>
                <w:lang w:val="en-US"/>
              </w:rPr>
            </w:pPr>
            <w:r>
              <w:rPr>
                <w:sz w:val="22"/>
                <w:szCs w:val="22"/>
              </w:rPr>
              <w:t>Биология</w:t>
            </w:r>
          </w:p>
        </w:tc>
        <w:tc>
          <w:tcPr>
            <w:tcW w:w="709"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rPr>
              <w:t>1</w:t>
            </w:r>
          </w:p>
        </w:tc>
        <w:tc>
          <w:tcPr>
            <w:tcW w:w="99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1</w:t>
            </w:r>
          </w:p>
        </w:tc>
        <w:tc>
          <w:tcPr>
            <w:tcW w:w="86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lang w:val="en-US"/>
              </w:rPr>
            </w:pPr>
            <w:r>
              <w:rPr>
                <w:bCs/>
                <w:sz w:val="22"/>
                <w:szCs w:val="22"/>
                <w:lang w:val="en-US"/>
              </w:rPr>
              <w:t>2</w:t>
            </w:r>
          </w:p>
        </w:tc>
        <w:tc>
          <w:tcPr>
            <w:tcW w:w="8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2</w:t>
            </w:r>
          </w:p>
        </w:tc>
        <w:tc>
          <w:tcPr>
            <w:tcW w:w="112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7</w:t>
            </w:r>
          </w:p>
        </w:tc>
      </w:tr>
      <w:tr w:rsidR="008B685D" w:rsidTr="003172F5">
        <w:tc>
          <w:tcPr>
            <w:tcW w:w="2046" w:type="dxa"/>
            <w:vMerge w:val="restart"/>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 xml:space="preserve">Искусство </w:t>
            </w:r>
          </w:p>
        </w:tc>
        <w:tc>
          <w:tcPr>
            <w:tcW w:w="2173"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rPr>
              <w:t>Музыка</w:t>
            </w:r>
          </w:p>
        </w:tc>
        <w:tc>
          <w:tcPr>
            <w:tcW w:w="709"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lang w:val="en-US"/>
              </w:rPr>
              <w:t>1</w:t>
            </w:r>
          </w:p>
        </w:tc>
        <w:tc>
          <w:tcPr>
            <w:tcW w:w="99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1</w:t>
            </w:r>
          </w:p>
        </w:tc>
        <w:tc>
          <w:tcPr>
            <w:tcW w:w="86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rPr>
              <w:t>1</w:t>
            </w:r>
          </w:p>
        </w:tc>
        <w:tc>
          <w:tcPr>
            <w:tcW w:w="81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112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4</w:t>
            </w:r>
          </w:p>
        </w:tc>
      </w:tr>
      <w:tr w:rsidR="008B685D" w:rsidTr="003172F5">
        <w:tc>
          <w:tcPr>
            <w:tcW w:w="2046" w:type="dxa"/>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pPr>
          </w:p>
        </w:tc>
        <w:tc>
          <w:tcPr>
            <w:tcW w:w="217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
                <w:bCs/>
                <w:lang w:val="en-US"/>
              </w:rPr>
            </w:pPr>
            <w:r>
              <w:rPr>
                <w:sz w:val="22"/>
                <w:szCs w:val="22"/>
              </w:rPr>
              <w:t>Изобразительное искусство</w:t>
            </w:r>
          </w:p>
        </w:tc>
        <w:tc>
          <w:tcPr>
            <w:tcW w:w="709"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lang w:val="en-US"/>
              </w:rPr>
              <w:t>1</w:t>
            </w:r>
          </w:p>
        </w:tc>
        <w:tc>
          <w:tcPr>
            <w:tcW w:w="99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1</w:t>
            </w:r>
          </w:p>
        </w:tc>
        <w:tc>
          <w:tcPr>
            <w:tcW w:w="865"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Cs/>
              </w:rPr>
            </w:pPr>
          </w:p>
        </w:tc>
        <w:tc>
          <w:tcPr>
            <w:tcW w:w="81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112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3</w:t>
            </w:r>
          </w:p>
        </w:tc>
      </w:tr>
      <w:tr w:rsidR="008B685D" w:rsidTr="003172F5">
        <w:tc>
          <w:tcPr>
            <w:tcW w:w="2046"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rPr>
              <w:t xml:space="preserve">Технология </w:t>
            </w:r>
          </w:p>
        </w:tc>
        <w:tc>
          <w:tcPr>
            <w:tcW w:w="2173"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rPr>
              <w:t>Технология</w:t>
            </w:r>
          </w:p>
        </w:tc>
        <w:tc>
          <w:tcPr>
            <w:tcW w:w="709"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rPr>
              <w:t>2</w:t>
            </w:r>
          </w:p>
        </w:tc>
        <w:tc>
          <w:tcPr>
            <w:tcW w:w="850"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lang w:val="en-US"/>
              </w:rPr>
              <w:t>2</w:t>
            </w:r>
          </w:p>
        </w:tc>
        <w:tc>
          <w:tcPr>
            <w:tcW w:w="99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2</w:t>
            </w:r>
          </w:p>
        </w:tc>
        <w:tc>
          <w:tcPr>
            <w:tcW w:w="86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2</w:t>
            </w:r>
          </w:p>
        </w:tc>
        <w:tc>
          <w:tcPr>
            <w:tcW w:w="8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1</w:t>
            </w:r>
          </w:p>
        </w:tc>
        <w:tc>
          <w:tcPr>
            <w:tcW w:w="112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9</w:t>
            </w:r>
          </w:p>
        </w:tc>
      </w:tr>
      <w:tr w:rsidR="008B685D" w:rsidTr="003172F5">
        <w:tc>
          <w:tcPr>
            <w:tcW w:w="2046" w:type="dxa"/>
            <w:vMerge w:val="restart"/>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rPr>
                <w:sz w:val="22"/>
                <w:szCs w:val="22"/>
              </w:rPr>
              <w:t>Физическая культура и основы безопасности жизнедеятельности</w:t>
            </w:r>
          </w:p>
        </w:tc>
        <w:tc>
          <w:tcPr>
            <w:tcW w:w="2173"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rPr>
              <w:t>Основы безопасности жизнедеятельности</w:t>
            </w:r>
          </w:p>
        </w:tc>
        <w:tc>
          <w:tcPr>
            <w:tcW w:w="709" w:type="dxa"/>
            <w:tcBorders>
              <w:top w:val="single" w:sz="4" w:space="0" w:color="auto"/>
              <w:left w:val="single" w:sz="4" w:space="0" w:color="auto"/>
              <w:bottom w:val="single" w:sz="4" w:space="0" w:color="auto"/>
              <w:right w:val="single" w:sz="4" w:space="0" w:color="auto"/>
            </w:tcBorders>
          </w:tcPr>
          <w:p w:rsidR="008B685D" w:rsidRDefault="008B685D" w:rsidP="003172F5">
            <w:pPr>
              <w:pStyle w:val="a3"/>
              <w:spacing w:after="0" w:line="276" w:lineRule="auto"/>
              <w:jc w:val="center"/>
            </w:pPr>
          </w:p>
        </w:tc>
        <w:tc>
          <w:tcPr>
            <w:tcW w:w="850" w:type="dxa"/>
            <w:tcBorders>
              <w:top w:val="single" w:sz="4" w:space="0" w:color="auto"/>
              <w:left w:val="single" w:sz="4" w:space="0" w:color="auto"/>
              <w:bottom w:val="single" w:sz="4" w:space="0" w:color="auto"/>
              <w:right w:val="single" w:sz="4" w:space="0" w:color="auto"/>
            </w:tcBorders>
          </w:tcPr>
          <w:p w:rsidR="008B685D" w:rsidRDefault="008B685D" w:rsidP="003172F5">
            <w:pPr>
              <w:pStyle w:val="a3"/>
              <w:spacing w:after="0" w:line="276" w:lineRule="auto"/>
              <w:jc w:val="center"/>
            </w:pPr>
          </w:p>
        </w:tc>
        <w:tc>
          <w:tcPr>
            <w:tcW w:w="993"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Cs/>
                <w:lang w:val="en-US"/>
              </w:rPr>
            </w:pPr>
          </w:p>
        </w:tc>
        <w:tc>
          <w:tcPr>
            <w:tcW w:w="86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1</w:t>
            </w:r>
          </w:p>
        </w:tc>
        <w:tc>
          <w:tcPr>
            <w:tcW w:w="8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1</w:t>
            </w:r>
          </w:p>
        </w:tc>
        <w:tc>
          <w:tcPr>
            <w:tcW w:w="112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2</w:t>
            </w:r>
          </w:p>
        </w:tc>
      </w:tr>
      <w:tr w:rsidR="008B685D" w:rsidTr="003172F5">
        <w:tc>
          <w:tcPr>
            <w:tcW w:w="2046" w:type="dxa"/>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pPr>
          </w:p>
        </w:tc>
        <w:tc>
          <w:tcPr>
            <w:tcW w:w="217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
                <w:bCs/>
                <w:lang w:val="en-US"/>
              </w:rPr>
            </w:pPr>
            <w:r>
              <w:rPr>
                <w:sz w:val="22"/>
                <w:szCs w:val="22"/>
              </w:rPr>
              <w:t>Физическая культура</w:t>
            </w:r>
          </w:p>
        </w:tc>
        <w:tc>
          <w:tcPr>
            <w:tcW w:w="709"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rPr>
              <w:t>3</w:t>
            </w:r>
          </w:p>
        </w:tc>
        <w:tc>
          <w:tcPr>
            <w:tcW w:w="850" w:type="dxa"/>
            <w:tcBorders>
              <w:top w:val="single" w:sz="4" w:space="0" w:color="auto"/>
              <w:left w:val="single" w:sz="4" w:space="0" w:color="auto"/>
              <w:bottom w:val="single" w:sz="4" w:space="0" w:color="auto"/>
              <w:right w:val="single" w:sz="4" w:space="0" w:color="auto"/>
            </w:tcBorders>
            <w:hideMark/>
          </w:tcPr>
          <w:p w:rsidR="008B685D" w:rsidRPr="007C0BF7" w:rsidRDefault="008B685D" w:rsidP="003172F5">
            <w:pPr>
              <w:pStyle w:val="a3"/>
              <w:spacing w:after="0" w:line="276" w:lineRule="auto"/>
              <w:jc w:val="center"/>
            </w:pPr>
            <w:r>
              <w:rPr>
                <w:sz w:val="22"/>
                <w:szCs w:val="22"/>
              </w:rPr>
              <w:t>2</w:t>
            </w:r>
          </w:p>
        </w:tc>
        <w:tc>
          <w:tcPr>
            <w:tcW w:w="99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2</w:t>
            </w:r>
          </w:p>
        </w:tc>
        <w:tc>
          <w:tcPr>
            <w:tcW w:w="86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2</w:t>
            </w:r>
          </w:p>
        </w:tc>
        <w:tc>
          <w:tcPr>
            <w:tcW w:w="8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2</w:t>
            </w:r>
          </w:p>
        </w:tc>
        <w:tc>
          <w:tcPr>
            <w:tcW w:w="112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10</w:t>
            </w:r>
          </w:p>
        </w:tc>
      </w:tr>
      <w:tr w:rsidR="008B685D" w:rsidTr="003172F5">
        <w:tc>
          <w:tcPr>
            <w:tcW w:w="4219" w:type="dxa"/>
            <w:gridSpan w:val="2"/>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bCs/>
                <w:sz w:val="22"/>
                <w:szCs w:val="22"/>
              </w:rPr>
              <w:t xml:space="preserve">Итого </w:t>
            </w:r>
          </w:p>
        </w:tc>
        <w:tc>
          <w:tcPr>
            <w:tcW w:w="709"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pPr>
            <w:r>
              <w:rPr>
                <w:sz w:val="22"/>
                <w:szCs w:val="22"/>
              </w:rPr>
              <w:t>28</w:t>
            </w:r>
          </w:p>
        </w:tc>
        <w:tc>
          <w:tcPr>
            <w:tcW w:w="850" w:type="dxa"/>
            <w:tcBorders>
              <w:top w:val="single" w:sz="4" w:space="0" w:color="auto"/>
              <w:left w:val="single" w:sz="4" w:space="0" w:color="auto"/>
              <w:bottom w:val="single" w:sz="4" w:space="0" w:color="auto"/>
              <w:right w:val="single" w:sz="4" w:space="0" w:color="auto"/>
            </w:tcBorders>
            <w:hideMark/>
          </w:tcPr>
          <w:p w:rsidR="008B685D" w:rsidRPr="007C0BF7" w:rsidRDefault="008B685D" w:rsidP="003172F5">
            <w:pPr>
              <w:pStyle w:val="a3"/>
              <w:spacing w:after="0" w:line="276" w:lineRule="auto"/>
              <w:jc w:val="center"/>
            </w:pPr>
            <w:r>
              <w:rPr>
                <w:sz w:val="22"/>
                <w:szCs w:val="22"/>
                <w:lang w:val="en-US"/>
              </w:rPr>
              <w:t>3</w:t>
            </w:r>
            <w:r>
              <w:rPr>
                <w:sz w:val="22"/>
                <w:szCs w:val="22"/>
              </w:rPr>
              <w:t>0</w:t>
            </w:r>
          </w:p>
        </w:tc>
        <w:tc>
          <w:tcPr>
            <w:tcW w:w="99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32</w:t>
            </w:r>
          </w:p>
        </w:tc>
        <w:tc>
          <w:tcPr>
            <w:tcW w:w="86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33</w:t>
            </w:r>
          </w:p>
        </w:tc>
        <w:tc>
          <w:tcPr>
            <w:tcW w:w="8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34</w:t>
            </w:r>
          </w:p>
        </w:tc>
        <w:tc>
          <w:tcPr>
            <w:tcW w:w="112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157</w:t>
            </w:r>
          </w:p>
        </w:tc>
      </w:tr>
      <w:tr w:rsidR="008B685D" w:rsidTr="003172F5">
        <w:trPr>
          <w:trHeight w:val="1213"/>
        </w:trPr>
        <w:tc>
          <w:tcPr>
            <w:tcW w:w="4219" w:type="dxa"/>
            <w:gridSpan w:val="2"/>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rPr>
                <w:sz w:val="22"/>
                <w:szCs w:val="22"/>
              </w:rPr>
            </w:pPr>
            <w:r>
              <w:rPr>
                <w:sz w:val="22"/>
                <w:szCs w:val="22"/>
              </w:rPr>
              <w:t>Часть, формируемая участниками образовательных отношений:</w:t>
            </w:r>
          </w:p>
          <w:p w:rsidR="008B685D" w:rsidRDefault="008B685D" w:rsidP="003172F5">
            <w:pPr>
              <w:pStyle w:val="a3"/>
              <w:spacing w:after="0" w:line="276" w:lineRule="auto"/>
              <w:jc w:val="center"/>
            </w:pPr>
            <w:r>
              <w:rPr>
                <w:sz w:val="22"/>
                <w:szCs w:val="22"/>
              </w:rPr>
              <w:t xml:space="preserve">- Основы духовно-нравственной культуры народов России </w:t>
            </w:r>
          </w:p>
          <w:p w:rsidR="008B685D" w:rsidRDefault="008B685D" w:rsidP="003172F5">
            <w:pPr>
              <w:pStyle w:val="a3"/>
              <w:spacing w:after="0" w:line="276" w:lineRule="auto"/>
              <w:jc w:val="center"/>
              <w:rPr>
                <w:sz w:val="22"/>
                <w:szCs w:val="22"/>
              </w:rPr>
            </w:pPr>
            <w:r>
              <w:rPr>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p w:rsidR="008B685D" w:rsidRDefault="008B685D" w:rsidP="003172F5">
            <w:pPr>
              <w:spacing w:line="276" w:lineRule="auto"/>
              <w:jc w:val="center"/>
            </w:pPr>
          </w:p>
          <w:p w:rsidR="008B685D" w:rsidRDefault="008B685D" w:rsidP="003172F5">
            <w:pPr>
              <w:spacing w:line="276" w:lineRule="auto"/>
              <w:jc w:val="center"/>
            </w:pPr>
            <w:r>
              <w:t>1</w:t>
            </w:r>
          </w:p>
          <w:p w:rsidR="008B685D" w:rsidRDefault="008B685D" w:rsidP="003172F5">
            <w:pPr>
              <w:spacing w:line="276" w:lineRule="auto"/>
              <w:jc w:val="center"/>
            </w:pPr>
          </w:p>
          <w:p w:rsidR="008B685D" w:rsidRDefault="008B685D" w:rsidP="003172F5">
            <w:pPr>
              <w:spacing w:line="276" w:lineRule="auto"/>
            </w:pPr>
          </w:p>
        </w:tc>
        <w:tc>
          <w:tcPr>
            <w:tcW w:w="85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p w:rsidR="008B685D" w:rsidRDefault="008B685D" w:rsidP="003172F5">
            <w:pPr>
              <w:spacing w:line="276" w:lineRule="auto"/>
              <w:jc w:val="center"/>
            </w:pPr>
          </w:p>
          <w:p w:rsidR="008B685D" w:rsidRDefault="008B685D" w:rsidP="003172F5">
            <w:pPr>
              <w:spacing w:line="276" w:lineRule="auto"/>
              <w:jc w:val="center"/>
            </w:pPr>
            <w:r>
              <w:t>1</w:t>
            </w:r>
          </w:p>
          <w:p w:rsidR="008B685D" w:rsidRDefault="008B685D" w:rsidP="003172F5">
            <w:pPr>
              <w:spacing w:line="276" w:lineRule="auto"/>
              <w:jc w:val="center"/>
            </w:pPr>
          </w:p>
          <w:p w:rsidR="008B685D" w:rsidRDefault="008B685D" w:rsidP="003172F5">
            <w:pPr>
              <w:spacing w:line="276" w:lineRule="auto"/>
              <w:jc w:val="center"/>
            </w:pPr>
          </w:p>
          <w:p w:rsidR="008B685D" w:rsidRDefault="008B685D" w:rsidP="003172F5">
            <w:pPr>
              <w:spacing w:line="276" w:lineRule="auto"/>
            </w:pPr>
          </w:p>
          <w:p w:rsidR="008B685D" w:rsidRDefault="008B685D" w:rsidP="003172F5">
            <w:pPr>
              <w:spacing w:line="276" w:lineRule="auto"/>
            </w:pPr>
          </w:p>
        </w:tc>
        <w:tc>
          <w:tcPr>
            <w:tcW w:w="993"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r>
              <w:lastRenderedPageBreak/>
              <w:t xml:space="preserve">1 </w:t>
            </w:r>
          </w:p>
        </w:tc>
        <w:tc>
          <w:tcPr>
            <w:tcW w:w="865"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r>
              <w:t>1</w:t>
            </w:r>
          </w:p>
          <w:p w:rsidR="008B685D" w:rsidRDefault="008B685D" w:rsidP="003172F5">
            <w:pPr>
              <w:spacing w:line="276" w:lineRule="auto"/>
              <w:jc w:val="center"/>
            </w:pPr>
          </w:p>
          <w:p w:rsidR="008B685D" w:rsidRDefault="008B685D" w:rsidP="003172F5">
            <w:pPr>
              <w:spacing w:line="276" w:lineRule="auto"/>
            </w:pPr>
          </w:p>
          <w:p w:rsidR="008B685D" w:rsidRDefault="008B685D" w:rsidP="003172F5">
            <w:pPr>
              <w:spacing w:line="276" w:lineRule="auto"/>
              <w:jc w:val="center"/>
            </w:pPr>
          </w:p>
          <w:p w:rsidR="008B685D" w:rsidRDefault="008B685D" w:rsidP="003172F5">
            <w:pPr>
              <w:spacing w:line="276" w:lineRule="auto"/>
            </w:pPr>
          </w:p>
        </w:tc>
        <w:tc>
          <w:tcPr>
            <w:tcW w:w="81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r>
              <w:t>2</w:t>
            </w:r>
          </w:p>
          <w:p w:rsidR="008B685D" w:rsidRDefault="008B685D" w:rsidP="003172F5">
            <w:pPr>
              <w:spacing w:line="276" w:lineRule="auto"/>
              <w:jc w:val="center"/>
            </w:pPr>
          </w:p>
          <w:p w:rsidR="008B685D" w:rsidRDefault="008B685D" w:rsidP="003172F5">
            <w:pPr>
              <w:spacing w:line="276" w:lineRule="auto"/>
              <w:jc w:val="center"/>
            </w:pPr>
          </w:p>
          <w:p w:rsidR="008B685D" w:rsidRDefault="008B685D" w:rsidP="003172F5">
            <w:pPr>
              <w:spacing w:line="276" w:lineRule="auto"/>
              <w:jc w:val="center"/>
            </w:pPr>
          </w:p>
          <w:p w:rsidR="008B685D" w:rsidRDefault="008B685D" w:rsidP="003172F5">
            <w:pPr>
              <w:spacing w:line="276" w:lineRule="auto"/>
              <w:jc w:val="center"/>
            </w:pPr>
          </w:p>
          <w:p w:rsidR="008B685D" w:rsidRDefault="008B685D" w:rsidP="003172F5">
            <w:pPr>
              <w:spacing w:line="276" w:lineRule="auto"/>
            </w:pPr>
            <w:r>
              <w:t xml:space="preserve">   </w:t>
            </w:r>
          </w:p>
        </w:tc>
        <w:tc>
          <w:tcPr>
            <w:tcW w:w="1125"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r>
              <w:t>6</w:t>
            </w:r>
          </w:p>
          <w:p w:rsidR="008B685D" w:rsidRDefault="008B685D" w:rsidP="003172F5">
            <w:pPr>
              <w:spacing w:line="276" w:lineRule="auto"/>
              <w:jc w:val="center"/>
            </w:pPr>
          </w:p>
          <w:p w:rsidR="008B685D" w:rsidRDefault="008B685D" w:rsidP="003172F5">
            <w:pPr>
              <w:spacing w:line="276" w:lineRule="auto"/>
              <w:jc w:val="center"/>
            </w:pPr>
          </w:p>
          <w:p w:rsidR="008B685D" w:rsidRDefault="008B685D" w:rsidP="003172F5">
            <w:pPr>
              <w:spacing w:line="276" w:lineRule="auto"/>
              <w:jc w:val="center"/>
            </w:pPr>
          </w:p>
          <w:p w:rsidR="008B685D" w:rsidRDefault="008B685D" w:rsidP="003172F5">
            <w:pPr>
              <w:spacing w:line="276" w:lineRule="auto"/>
              <w:jc w:val="center"/>
            </w:pPr>
          </w:p>
          <w:p w:rsidR="008B685D" w:rsidRDefault="008B685D" w:rsidP="003172F5">
            <w:pPr>
              <w:spacing w:line="276" w:lineRule="auto"/>
            </w:pPr>
          </w:p>
        </w:tc>
      </w:tr>
      <w:tr w:rsidR="008B685D" w:rsidTr="003172F5">
        <w:trPr>
          <w:trHeight w:val="1213"/>
        </w:trPr>
        <w:tc>
          <w:tcPr>
            <w:tcW w:w="4219" w:type="dxa"/>
            <w:gridSpan w:val="2"/>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rPr>
                <w:sz w:val="22"/>
                <w:szCs w:val="22"/>
              </w:rPr>
            </w:pPr>
            <w:r>
              <w:rPr>
                <w:sz w:val="22"/>
                <w:szCs w:val="22"/>
              </w:rPr>
              <w:lastRenderedPageBreak/>
              <w:t>Учебные недели</w:t>
            </w:r>
          </w:p>
        </w:tc>
        <w:tc>
          <w:tcPr>
            <w:tcW w:w="709"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r>
              <w:t>34</w:t>
            </w:r>
          </w:p>
        </w:tc>
        <w:tc>
          <w:tcPr>
            <w:tcW w:w="85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r>
              <w:t>34</w:t>
            </w:r>
          </w:p>
        </w:tc>
        <w:tc>
          <w:tcPr>
            <w:tcW w:w="993"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r>
              <w:t>34</w:t>
            </w:r>
          </w:p>
        </w:tc>
        <w:tc>
          <w:tcPr>
            <w:tcW w:w="865"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r>
              <w:t>34</w:t>
            </w:r>
          </w:p>
        </w:tc>
        <w:tc>
          <w:tcPr>
            <w:tcW w:w="81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r>
              <w:t>34</w:t>
            </w:r>
          </w:p>
        </w:tc>
        <w:tc>
          <w:tcPr>
            <w:tcW w:w="1125"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r>
              <w:t>34</w:t>
            </w:r>
          </w:p>
        </w:tc>
      </w:tr>
      <w:tr w:rsidR="008B685D" w:rsidTr="003172F5">
        <w:trPr>
          <w:trHeight w:val="1213"/>
        </w:trPr>
        <w:tc>
          <w:tcPr>
            <w:tcW w:w="4219" w:type="dxa"/>
            <w:gridSpan w:val="2"/>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rPr>
                <w:sz w:val="22"/>
                <w:szCs w:val="22"/>
              </w:rPr>
            </w:pPr>
            <w:r>
              <w:rPr>
                <w:sz w:val="22"/>
                <w:szCs w:val="22"/>
              </w:rPr>
              <w:t>Всего часов</w:t>
            </w:r>
          </w:p>
        </w:tc>
        <w:tc>
          <w:tcPr>
            <w:tcW w:w="709"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r>
              <w:t>986</w:t>
            </w:r>
          </w:p>
        </w:tc>
        <w:tc>
          <w:tcPr>
            <w:tcW w:w="85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r>
              <w:t>1054</w:t>
            </w:r>
          </w:p>
        </w:tc>
        <w:tc>
          <w:tcPr>
            <w:tcW w:w="993"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r>
              <w:t>1122</w:t>
            </w:r>
          </w:p>
        </w:tc>
        <w:tc>
          <w:tcPr>
            <w:tcW w:w="865"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r>
              <w:t>1156</w:t>
            </w:r>
          </w:p>
        </w:tc>
        <w:tc>
          <w:tcPr>
            <w:tcW w:w="81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r>
              <w:t>1224</w:t>
            </w:r>
          </w:p>
        </w:tc>
        <w:tc>
          <w:tcPr>
            <w:tcW w:w="1125"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r>
              <w:t>5542</w:t>
            </w:r>
          </w:p>
        </w:tc>
      </w:tr>
      <w:tr w:rsidR="008B685D" w:rsidTr="003172F5">
        <w:trPr>
          <w:trHeight w:val="1213"/>
        </w:trPr>
        <w:tc>
          <w:tcPr>
            <w:tcW w:w="4219" w:type="dxa"/>
            <w:gridSpan w:val="2"/>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after="0" w:line="276" w:lineRule="auto"/>
              <w:jc w:val="center"/>
              <w:rPr>
                <w:sz w:val="22"/>
                <w:szCs w:val="22"/>
              </w:rPr>
            </w:pPr>
            <w:r>
              <w:rPr>
                <w:sz w:val="22"/>
                <w:szCs w:val="22"/>
              </w:rPr>
              <w:t>Рекомендуемая недельная нагрузка (при 6-дневной неделе</w:t>
            </w:r>
          </w:p>
        </w:tc>
        <w:tc>
          <w:tcPr>
            <w:tcW w:w="709"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r>
              <w:t>29</w:t>
            </w:r>
          </w:p>
        </w:tc>
        <w:tc>
          <w:tcPr>
            <w:tcW w:w="85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r>
              <w:t>31</w:t>
            </w:r>
          </w:p>
        </w:tc>
        <w:tc>
          <w:tcPr>
            <w:tcW w:w="993"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r>
              <w:t>33</w:t>
            </w:r>
          </w:p>
        </w:tc>
        <w:tc>
          <w:tcPr>
            <w:tcW w:w="865"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r>
              <w:t>34</w:t>
            </w:r>
          </w:p>
        </w:tc>
        <w:tc>
          <w:tcPr>
            <w:tcW w:w="81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r>
              <w:t>36</w:t>
            </w:r>
          </w:p>
        </w:tc>
        <w:tc>
          <w:tcPr>
            <w:tcW w:w="1125"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r>
              <w:t>163</w:t>
            </w:r>
          </w:p>
        </w:tc>
      </w:tr>
      <w:tr w:rsidR="008B685D" w:rsidTr="003172F5">
        <w:tc>
          <w:tcPr>
            <w:tcW w:w="4219" w:type="dxa"/>
            <w:gridSpan w:val="2"/>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Максимально допустимая недельная нагрузка (при 6-дневной неделе) в соответствии с действующими санитарными правилами и гигиеническими нормами</w:t>
            </w:r>
          </w:p>
        </w:tc>
        <w:tc>
          <w:tcPr>
            <w:tcW w:w="709" w:type="dxa"/>
            <w:tcBorders>
              <w:top w:val="single" w:sz="4" w:space="0" w:color="auto"/>
              <w:left w:val="single" w:sz="4" w:space="0" w:color="auto"/>
              <w:bottom w:val="single" w:sz="4" w:space="0" w:color="auto"/>
              <w:right w:val="single" w:sz="4" w:space="0" w:color="auto"/>
            </w:tcBorders>
            <w:hideMark/>
          </w:tcPr>
          <w:p w:rsidR="008B685D" w:rsidRDefault="008B685D" w:rsidP="003172F5">
            <w:pPr>
              <w:pStyle w:val="a3"/>
              <w:spacing w:line="276" w:lineRule="auto"/>
              <w:jc w:val="center"/>
            </w:pPr>
            <w:r>
              <w:t>32</w:t>
            </w:r>
          </w:p>
        </w:tc>
        <w:tc>
          <w:tcPr>
            <w:tcW w:w="850" w:type="dxa"/>
            <w:tcBorders>
              <w:top w:val="single" w:sz="4" w:space="0" w:color="auto"/>
              <w:left w:val="single" w:sz="4" w:space="0" w:color="auto"/>
              <w:bottom w:val="single" w:sz="4" w:space="0" w:color="auto"/>
              <w:right w:val="single" w:sz="4" w:space="0" w:color="auto"/>
            </w:tcBorders>
            <w:hideMark/>
          </w:tcPr>
          <w:p w:rsidR="008B685D" w:rsidRPr="003A18CB" w:rsidRDefault="008B685D" w:rsidP="003172F5">
            <w:pPr>
              <w:pStyle w:val="a3"/>
              <w:spacing w:line="276" w:lineRule="auto"/>
              <w:jc w:val="center"/>
            </w:pPr>
            <w:r>
              <w:t>33</w:t>
            </w:r>
          </w:p>
        </w:tc>
        <w:tc>
          <w:tcPr>
            <w:tcW w:w="993"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35</w:t>
            </w:r>
          </w:p>
        </w:tc>
        <w:tc>
          <w:tcPr>
            <w:tcW w:w="86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Cs/>
              </w:rPr>
            </w:pPr>
            <w:r>
              <w:rPr>
                <w:bCs/>
                <w:sz w:val="22"/>
                <w:szCs w:val="22"/>
              </w:rPr>
              <w:t>36</w:t>
            </w:r>
          </w:p>
        </w:tc>
        <w:tc>
          <w:tcPr>
            <w:tcW w:w="81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36</w:t>
            </w:r>
          </w:p>
        </w:tc>
        <w:tc>
          <w:tcPr>
            <w:tcW w:w="1125"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172</w:t>
            </w:r>
          </w:p>
        </w:tc>
      </w:tr>
    </w:tbl>
    <w:p w:rsidR="008B685D" w:rsidRDefault="008B685D" w:rsidP="008B685D">
      <w:pPr>
        <w:pStyle w:val="aa"/>
        <w:rPr>
          <w:rFonts w:ascii="Times New Roman" w:hAnsi="Times New Roman"/>
          <w:b/>
          <w:sz w:val="26"/>
          <w:szCs w:val="26"/>
        </w:rPr>
      </w:pPr>
    </w:p>
    <w:p w:rsidR="008B685D" w:rsidRDefault="008B685D" w:rsidP="008B685D">
      <w:pPr>
        <w:pStyle w:val="aa"/>
        <w:rPr>
          <w:rFonts w:ascii="Times New Roman" w:hAnsi="Times New Roman"/>
          <w:b/>
          <w:sz w:val="26"/>
          <w:szCs w:val="26"/>
        </w:rPr>
      </w:pPr>
    </w:p>
    <w:p w:rsidR="008B685D" w:rsidRDefault="008B685D" w:rsidP="008B685D">
      <w:pPr>
        <w:pStyle w:val="aa"/>
        <w:rPr>
          <w:rFonts w:ascii="Times New Roman" w:hAnsi="Times New Roman"/>
          <w:b/>
          <w:sz w:val="26"/>
          <w:szCs w:val="26"/>
        </w:rPr>
      </w:pPr>
    </w:p>
    <w:p w:rsidR="008B685D" w:rsidRDefault="008B685D" w:rsidP="008B685D">
      <w:pPr>
        <w:pStyle w:val="aa"/>
        <w:rPr>
          <w:rFonts w:ascii="Times New Roman" w:hAnsi="Times New Roman"/>
          <w:b/>
          <w:sz w:val="26"/>
          <w:szCs w:val="26"/>
        </w:rPr>
      </w:pPr>
    </w:p>
    <w:p w:rsidR="008B685D" w:rsidRDefault="008B685D" w:rsidP="008B685D">
      <w:pPr>
        <w:pStyle w:val="aa"/>
        <w:rPr>
          <w:rFonts w:ascii="Times New Roman" w:hAnsi="Times New Roman"/>
          <w:b/>
          <w:sz w:val="26"/>
          <w:szCs w:val="26"/>
        </w:rPr>
      </w:pPr>
    </w:p>
    <w:p w:rsidR="008B685D" w:rsidRDefault="008B685D" w:rsidP="008B685D">
      <w:pPr>
        <w:pStyle w:val="aa"/>
        <w:rPr>
          <w:rFonts w:ascii="Times New Roman" w:hAnsi="Times New Roman"/>
          <w:b/>
          <w:sz w:val="26"/>
          <w:szCs w:val="26"/>
        </w:rPr>
      </w:pPr>
    </w:p>
    <w:p w:rsidR="008B685D" w:rsidRDefault="008B685D" w:rsidP="008B685D">
      <w:pPr>
        <w:pStyle w:val="aa"/>
        <w:rPr>
          <w:rFonts w:ascii="Times New Roman" w:hAnsi="Times New Roman"/>
          <w:b/>
          <w:sz w:val="26"/>
          <w:szCs w:val="26"/>
        </w:rPr>
      </w:pPr>
    </w:p>
    <w:p w:rsidR="008B685D" w:rsidRDefault="008B685D" w:rsidP="008B685D">
      <w:pPr>
        <w:pStyle w:val="aa"/>
        <w:rPr>
          <w:rFonts w:ascii="Times New Roman" w:hAnsi="Times New Roman"/>
          <w:b/>
          <w:sz w:val="26"/>
          <w:szCs w:val="26"/>
        </w:rPr>
      </w:pPr>
    </w:p>
    <w:p w:rsidR="008B685D" w:rsidRDefault="008B685D" w:rsidP="008B685D">
      <w:pPr>
        <w:pStyle w:val="aa"/>
        <w:rPr>
          <w:rFonts w:ascii="Times New Roman" w:hAnsi="Times New Roman"/>
          <w:b/>
          <w:sz w:val="26"/>
          <w:szCs w:val="26"/>
        </w:rPr>
      </w:pPr>
    </w:p>
    <w:p w:rsidR="008B685D" w:rsidRDefault="008B685D" w:rsidP="008B685D">
      <w:pPr>
        <w:pStyle w:val="aa"/>
        <w:rPr>
          <w:rFonts w:ascii="Times New Roman" w:hAnsi="Times New Roman"/>
          <w:b/>
          <w:sz w:val="26"/>
          <w:szCs w:val="26"/>
        </w:rPr>
      </w:pPr>
    </w:p>
    <w:p w:rsidR="008B685D" w:rsidRDefault="008B685D" w:rsidP="008B685D">
      <w:pPr>
        <w:pStyle w:val="aa"/>
        <w:rPr>
          <w:rFonts w:ascii="Times New Roman" w:hAnsi="Times New Roman"/>
          <w:b/>
          <w:sz w:val="26"/>
          <w:szCs w:val="26"/>
        </w:rPr>
      </w:pPr>
    </w:p>
    <w:p w:rsidR="008B685D" w:rsidRDefault="008B685D" w:rsidP="008B685D">
      <w:pPr>
        <w:pStyle w:val="aa"/>
        <w:rPr>
          <w:rFonts w:ascii="Times New Roman" w:hAnsi="Times New Roman"/>
          <w:b/>
          <w:sz w:val="26"/>
          <w:szCs w:val="26"/>
        </w:rPr>
      </w:pPr>
    </w:p>
    <w:p w:rsidR="008B685D" w:rsidRDefault="008B685D" w:rsidP="008B685D">
      <w:pPr>
        <w:pStyle w:val="aa"/>
        <w:rPr>
          <w:rFonts w:ascii="Times New Roman" w:hAnsi="Times New Roman"/>
          <w:b/>
          <w:sz w:val="26"/>
          <w:szCs w:val="26"/>
        </w:rPr>
      </w:pPr>
    </w:p>
    <w:p w:rsidR="008B685D" w:rsidRDefault="008B685D" w:rsidP="008B685D">
      <w:pPr>
        <w:pStyle w:val="aa"/>
        <w:rPr>
          <w:rFonts w:ascii="Times New Roman" w:hAnsi="Times New Roman"/>
          <w:b/>
          <w:sz w:val="26"/>
          <w:szCs w:val="26"/>
        </w:rPr>
      </w:pPr>
    </w:p>
    <w:p w:rsidR="008B685D" w:rsidRDefault="008B685D" w:rsidP="008B685D">
      <w:pPr>
        <w:pStyle w:val="aa"/>
        <w:rPr>
          <w:rFonts w:ascii="Times New Roman" w:hAnsi="Times New Roman"/>
          <w:b/>
          <w:sz w:val="26"/>
          <w:szCs w:val="26"/>
        </w:rPr>
      </w:pPr>
    </w:p>
    <w:p w:rsidR="008B685D" w:rsidRDefault="008B685D" w:rsidP="008B685D">
      <w:pPr>
        <w:pStyle w:val="aa"/>
        <w:rPr>
          <w:rFonts w:ascii="Times New Roman" w:hAnsi="Times New Roman"/>
          <w:b/>
          <w:sz w:val="26"/>
          <w:szCs w:val="26"/>
        </w:rPr>
      </w:pPr>
    </w:p>
    <w:p w:rsidR="008B685D" w:rsidRDefault="008B685D" w:rsidP="008B685D">
      <w:pPr>
        <w:pStyle w:val="aa"/>
        <w:rPr>
          <w:rFonts w:ascii="Times New Roman" w:hAnsi="Times New Roman"/>
          <w:b/>
          <w:sz w:val="26"/>
          <w:szCs w:val="26"/>
        </w:rPr>
      </w:pPr>
    </w:p>
    <w:p w:rsidR="008B685D" w:rsidRDefault="008B685D" w:rsidP="008B685D">
      <w:pPr>
        <w:pStyle w:val="aa"/>
        <w:rPr>
          <w:rFonts w:ascii="Times New Roman" w:hAnsi="Times New Roman"/>
          <w:b/>
          <w:sz w:val="26"/>
          <w:szCs w:val="26"/>
        </w:rPr>
      </w:pPr>
    </w:p>
    <w:p w:rsidR="008B685D" w:rsidRDefault="008B685D" w:rsidP="008B685D">
      <w:pPr>
        <w:pStyle w:val="aa"/>
        <w:rPr>
          <w:rFonts w:ascii="Times New Roman" w:hAnsi="Times New Roman"/>
          <w:b/>
          <w:sz w:val="26"/>
          <w:szCs w:val="26"/>
        </w:rPr>
      </w:pPr>
    </w:p>
    <w:p w:rsidR="008B685D" w:rsidRDefault="008B685D" w:rsidP="008B685D">
      <w:pPr>
        <w:pStyle w:val="aa"/>
        <w:rPr>
          <w:rFonts w:ascii="Times New Roman" w:hAnsi="Times New Roman"/>
          <w:b/>
          <w:sz w:val="26"/>
          <w:szCs w:val="26"/>
        </w:rPr>
      </w:pPr>
    </w:p>
    <w:p w:rsidR="008B685D" w:rsidRDefault="008B685D" w:rsidP="008B685D">
      <w:pPr>
        <w:pStyle w:val="aa"/>
        <w:rPr>
          <w:rFonts w:ascii="Times New Roman" w:hAnsi="Times New Roman"/>
          <w:b/>
          <w:sz w:val="26"/>
          <w:szCs w:val="26"/>
        </w:rPr>
      </w:pPr>
    </w:p>
    <w:p w:rsidR="008B685D" w:rsidRDefault="008B685D" w:rsidP="008B685D">
      <w:pPr>
        <w:pStyle w:val="aa"/>
        <w:rPr>
          <w:rFonts w:ascii="Times New Roman" w:hAnsi="Times New Roman"/>
          <w:b/>
          <w:sz w:val="26"/>
          <w:szCs w:val="26"/>
        </w:rPr>
      </w:pPr>
    </w:p>
    <w:p w:rsidR="008B685D" w:rsidRDefault="008B685D" w:rsidP="008B685D">
      <w:pPr>
        <w:pStyle w:val="aa"/>
        <w:rPr>
          <w:rFonts w:ascii="Times New Roman" w:hAnsi="Times New Roman"/>
          <w:b/>
          <w:sz w:val="26"/>
          <w:szCs w:val="26"/>
        </w:rPr>
      </w:pPr>
    </w:p>
    <w:p w:rsidR="008B685D" w:rsidRDefault="008B685D" w:rsidP="008B685D">
      <w:pPr>
        <w:pStyle w:val="aa"/>
        <w:rPr>
          <w:rFonts w:ascii="Times New Roman" w:hAnsi="Times New Roman"/>
          <w:b/>
          <w:sz w:val="26"/>
          <w:szCs w:val="26"/>
        </w:rPr>
      </w:pPr>
    </w:p>
    <w:p w:rsidR="008B685D" w:rsidRDefault="008B685D" w:rsidP="008B685D">
      <w:pPr>
        <w:pStyle w:val="aa"/>
        <w:rPr>
          <w:rFonts w:ascii="Times New Roman" w:hAnsi="Times New Roman"/>
          <w:b/>
          <w:sz w:val="26"/>
          <w:szCs w:val="26"/>
        </w:rPr>
      </w:pPr>
    </w:p>
    <w:p w:rsidR="008B685D" w:rsidRDefault="008B685D" w:rsidP="008B685D">
      <w:pPr>
        <w:pStyle w:val="aa"/>
        <w:rPr>
          <w:rFonts w:ascii="Times New Roman" w:hAnsi="Times New Roman"/>
          <w:b/>
          <w:sz w:val="26"/>
          <w:szCs w:val="26"/>
        </w:rPr>
      </w:pPr>
    </w:p>
    <w:p w:rsidR="008B685D" w:rsidRDefault="008B685D" w:rsidP="008B685D">
      <w:pPr>
        <w:pStyle w:val="aa"/>
        <w:jc w:val="center"/>
        <w:rPr>
          <w:rFonts w:ascii="Times New Roman" w:hAnsi="Times New Roman"/>
          <w:b/>
          <w:sz w:val="26"/>
          <w:szCs w:val="26"/>
        </w:rPr>
      </w:pPr>
      <w:r>
        <w:rPr>
          <w:rFonts w:ascii="Times New Roman" w:hAnsi="Times New Roman"/>
          <w:b/>
          <w:sz w:val="26"/>
          <w:szCs w:val="26"/>
        </w:rPr>
        <w:lastRenderedPageBreak/>
        <w:t>Пояснительная записка</w:t>
      </w:r>
    </w:p>
    <w:p w:rsidR="008B685D" w:rsidRDefault="008B685D" w:rsidP="008B685D">
      <w:pPr>
        <w:pStyle w:val="aa"/>
        <w:rPr>
          <w:rFonts w:ascii="Times New Roman" w:hAnsi="Times New Roman"/>
          <w:b/>
          <w:sz w:val="26"/>
          <w:szCs w:val="26"/>
        </w:rPr>
      </w:pPr>
      <w:r>
        <w:rPr>
          <w:rFonts w:ascii="Times New Roman" w:hAnsi="Times New Roman"/>
          <w:b/>
          <w:sz w:val="26"/>
          <w:szCs w:val="26"/>
        </w:rPr>
        <w:t xml:space="preserve">           к учебному плану  10/11   классов, </w:t>
      </w:r>
      <w:r>
        <w:rPr>
          <w:rFonts w:ascii="Times New Roman" w:hAnsi="Times New Roman"/>
          <w:b/>
          <w:bCs/>
          <w:sz w:val="26"/>
          <w:szCs w:val="26"/>
        </w:rPr>
        <w:t>реализующему  ФГОС СОО</w:t>
      </w:r>
      <w:r>
        <w:rPr>
          <w:b/>
          <w:bCs/>
          <w:sz w:val="26"/>
          <w:szCs w:val="26"/>
        </w:rPr>
        <w:t> </w:t>
      </w:r>
    </w:p>
    <w:p w:rsidR="008B685D" w:rsidRDefault="008B685D" w:rsidP="008B685D">
      <w:pPr>
        <w:jc w:val="center"/>
        <w:rPr>
          <w:b/>
          <w:sz w:val="26"/>
          <w:szCs w:val="26"/>
        </w:rPr>
      </w:pPr>
      <w:r>
        <w:rPr>
          <w:b/>
          <w:sz w:val="26"/>
          <w:szCs w:val="26"/>
        </w:rPr>
        <w:t xml:space="preserve">                    МБОУ «Чернышевская средняя общеобразовательная школа Высокогорского муниципального района Республики Татарстан»</w:t>
      </w:r>
    </w:p>
    <w:p w:rsidR="008B685D" w:rsidRDefault="008B685D" w:rsidP="008B685D">
      <w:pPr>
        <w:pStyle w:val="aa"/>
        <w:rPr>
          <w:rFonts w:ascii="Times New Roman" w:hAnsi="Times New Roman"/>
          <w:b/>
          <w:sz w:val="26"/>
          <w:szCs w:val="26"/>
        </w:rPr>
      </w:pPr>
      <w:r>
        <w:rPr>
          <w:rFonts w:ascii="Times New Roman" w:hAnsi="Times New Roman"/>
          <w:b/>
          <w:sz w:val="26"/>
          <w:szCs w:val="26"/>
        </w:rPr>
        <w:t xml:space="preserve">                                           на 2022/2023; 2023/2024  учебные годы</w:t>
      </w:r>
    </w:p>
    <w:p w:rsidR="008B685D" w:rsidRDefault="008B685D" w:rsidP="008B685D">
      <w:pPr>
        <w:pStyle w:val="Default"/>
        <w:jc w:val="both"/>
        <w:rPr>
          <w:sz w:val="26"/>
          <w:szCs w:val="26"/>
        </w:rPr>
      </w:pPr>
    </w:p>
    <w:p w:rsidR="008B685D" w:rsidRDefault="008B685D" w:rsidP="008B685D">
      <w:pPr>
        <w:pStyle w:val="Default"/>
        <w:jc w:val="both"/>
        <w:rPr>
          <w:sz w:val="26"/>
          <w:szCs w:val="26"/>
        </w:rPr>
      </w:pPr>
      <w:r>
        <w:rPr>
          <w:sz w:val="26"/>
          <w:szCs w:val="26"/>
        </w:rPr>
        <w:t>Учебный план  составлен на основе:</w:t>
      </w:r>
    </w:p>
    <w:p w:rsidR="008B685D" w:rsidRDefault="008B685D" w:rsidP="008B685D">
      <w:pPr>
        <w:pStyle w:val="Default"/>
        <w:jc w:val="both"/>
        <w:rPr>
          <w:sz w:val="26"/>
          <w:szCs w:val="26"/>
        </w:rPr>
      </w:pPr>
      <w:r>
        <w:rPr>
          <w:sz w:val="26"/>
          <w:szCs w:val="26"/>
        </w:rPr>
        <w:t xml:space="preserve">      -  Федерального закона от 29.12.2012 N 273-ФЗ "Об образовании в Российской Федерации"; </w:t>
      </w:r>
    </w:p>
    <w:p w:rsidR="008B685D" w:rsidRDefault="008B685D" w:rsidP="008B685D">
      <w:pPr>
        <w:pStyle w:val="Default"/>
        <w:jc w:val="both"/>
        <w:rPr>
          <w:sz w:val="26"/>
          <w:szCs w:val="26"/>
        </w:rPr>
      </w:pPr>
      <w:r>
        <w:rPr>
          <w:sz w:val="26"/>
          <w:szCs w:val="26"/>
        </w:rPr>
        <w:t xml:space="preserve">      -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17.12.2010г. № 1897;</w:t>
      </w:r>
    </w:p>
    <w:p w:rsidR="008B685D" w:rsidRDefault="008B685D" w:rsidP="008B685D">
      <w:pPr>
        <w:pStyle w:val="Default"/>
        <w:jc w:val="both"/>
        <w:rPr>
          <w:sz w:val="26"/>
          <w:szCs w:val="26"/>
        </w:rPr>
      </w:pPr>
      <w:r>
        <w:rPr>
          <w:sz w:val="26"/>
          <w:szCs w:val="26"/>
        </w:rPr>
        <w:t xml:space="preserve">      -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8B685D" w:rsidRDefault="008B685D" w:rsidP="008B685D">
      <w:pPr>
        <w:pStyle w:val="Default"/>
        <w:jc w:val="both"/>
        <w:rPr>
          <w:sz w:val="26"/>
          <w:szCs w:val="26"/>
        </w:rPr>
      </w:pPr>
      <w:r>
        <w:rPr>
          <w:sz w:val="26"/>
          <w:szCs w:val="26"/>
        </w:rPr>
        <w:t xml:space="preserve">      - Закона Российской Федерации от 25.10.1991 № 1807-1 (ред. От 12.03.2014) «О языках народов Российской Федерации»;</w:t>
      </w:r>
    </w:p>
    <w:p w:rsidR="008B685D" w:rsidRDefault="008B685D" w:rsidP="008B685D">
      <w:pPr>
        <w:pStyle w:val="Default"/>
        <w:jc w:val="both"/>
        <w:rPr>
          <w:sz w:val="26"/>
          <w:szCs w:val="26"/>
        </w:rPr>
      </w:pPr>
      <w:r>
        <w:rPr>
          <w:sz w:val="26"/>
          <w:szCs w:val="26"/>
        </w:rPr>
        <w:t xml:space="preserve">        -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8B685D" w:rsidRDefault="008B685D" w:rsidP="008B685D">
      <w:pPr>
        <w:pStyle w:val="Default"/>
        <w:jc w:val="both"/>
        <w:rPr>
          <w:sz w:val="26"/>
          <w:szCs w:val="26"/>
        </w:rPr>
      </w:pPr>
      <w:r>
        <w:rPr>
          <w:sz w:val="26"/>
          <w:szCs w:val="26"/>
        </w:rPr>
        <w:t xml:space="preserve">     -  СанПиН 2.4.3648-20 «Санитарно-эпидемиологические требования к условиям и организации обучения в общеобразовательных учреждениях» (от 28 января 2021 года № 28);</w:t>
      </w:r>
    </w:p>
    <w:p w:rsidR="008B685D" w:rsidRDefault="008B685D" w:rsidP="008B685D">
      <w:pPr>
        <w:pStyle w:val="Default"/>
        <w:jc w:val="both"/>
        <w:rPr>
          <w:sz w:val="26"/>
          <w:szCs w:val="26"/>
        </w:rPr>
      </w:pPr>
      <w:r>
        <w:rPr>
          <w:sz w:val="26"/>
          <w:szCs w:val="26"/>
        </w:rPr>
        <w:t xml:space="preserve">      -  Закона Республики Татарстан (от 22.07.2013 № 68- ЗРТ) «Об образовании»;</w:t>
      </w:r>
    </w:p>
    <w:p w:rsidR="008B685D" w:rsidRDefault="008B685D" w:rsidP="008B685D">
      <w:pPr>
        <w:pStyle w:val="Default"/>
        <w:jc w:val="both"/>
        <w:rPr>
          <w:sz w:val="26"/>
          <w:szCs w:val="26"/>
        </w:rPr>
      </w:pPr>
      <w:r>
        <w:rPr>
          <w:sz w:val="26"/>
          <w:szCs w:val="26"/>
        </w:rPr>
        <w:t xml:space="preserve">      - Закона Республики Татарстан (от 08.07.1992 № 1560-  </w:t>
      </w:r>
      <w:r>
        <w:rPr>
          <w:sz w:val="26"/>
          <w:szCs w:val="26"/>
          <w:lang w:val="en-US"/>
        </w:rPr>
        <w:t>XII</w:t>
      </w:r>
      <w:r>
        <w:rPr>
          <w:sz w:val="26"/>
          <w:szCs w:val="26"/>
        </w:rPr>
        <w:t>) «О государственных языках Республики Татарстан и других языках в Республике Татарстан»;</w:t>
      </w:r>
    </w:p>
    <w:p w:rsidR="008B685D" w:rsidRDefault="008B685D" w:rsidP="008B685D">
      <w:pPr>
        <w:tabs>
          <w:tab w:val="left" w:pos="0"/>
        </w:tabs>
        <w:jc w:val="both"/>
        <w:rPr>
          <w:sz w:val="26"/>
          <w:szCs w:val="26"/>
        </w:rPr>
      </w:pPr>
      <w:r>
        <w:rPr>
          <w:sz w:val="26"/>
          <w:szCs w:val="26"/>
        </w:rPr>
        <w:t xml:space="preserve">      - Образовательной программы по ФГОС СОО МБОУ «Чернышевская СОШ».</w:t>
      </w:r>
    </w:p>
    <w:p w:rsidR="008B685D" w:rsidRDefault="008B685D" w:rsidP="008B685D">
      <w:pPr>
        <w:pStyle w:val="Default"/>
        <w:jc w:val="both"/>
        <w:rPr>
          <w:sz w:val="26"/>
          <w:szCs w:val="26"/>
        </w:rPr>
      </w:pPr>
      <w:r>
        <w:rPr>
          <w:sz w:val="26"/>
          <w:szCs w:val="26"/>
        </w:rPr>
        <w:t xml:space="preserve">      Учебный план составлен на основе примерного учебного плана для 10/11 классов образовательных организаций Российской Федерации, реализующих программы среднего общего образования, состоит из двух частей – обязательной части и компонента образовательного учреждения.</w:t>
      </w:r>
    </w:p>
    <w:p w:rsidR="008B685D" w:rsidRDefault="008B685D" w:rsidP="008B685D">
      <w:pPr>
        <w:pStyle w:val="Default"/>
        <w:jc w:val="both"/>
        <w:rPr>
          <w:sz w:val="26"/>
          <w:szCs w:val="26"/>
        </w:rPr>
      </w:pPr>
      <w:r>
        <w:rPr>
          <w:sz w:val="26"/>
          <w:szCs w:val="26"/>
        </w:rPr>
        <w:t xml:space="preserve">        Приоритетами при формировании учебного плана   уровня среднего общего образования    в школе являются: </w:t>
      </w:r>
    </w:p>
    <w:p w:rsidR="008B685D" w:rsidRDefault="008B685D" w:rsidP="008B685D">
      <w:pPr>
        <w:pStyle w:val="Default"/>
        <w:jc w:val="both"/>
        <w:rPr>
          <w:sz w:val="26"/>
          <w:szCs w:val="26"/>
        </w:rPr>
      </w:pPr>
      <w:r>
        <w:rPr>
          <w:sz w:val="26"/>
          <w:szCs w:val="26"/>
        </w:rPr>
        <w:t xml:space="preserve">- защита учащихся от перегрузок и сохранение их психологического и физического здоровья; </w:t>
      </w:r>
    </w:p>
    <w:p w:rsidR="008B685D" w:rsidRDefault="008B685D" w:rsidP="008B685D">
      <w:pPr>
        <w:pStyle w:val="Default"/>
        <w:jc w:val="both"/>
        <w:rPr>
          <w:sz w:val="26"/>
          <w:szCs w:val="26"/>
        </w:rPr>
      </w:pPr>
      <w:r>
        <w:rPr>
          <w:sz w:val="26"/>
          <w:szCs w:val="26"/>
        </w:rPr>
        <w:t xml:space="preserve">- интересы учащихся при выборе профиля; </w:t>
      </w:r>
    </w:p>
    <w:p w:rsidR="008B685D" w:rsidRDefault="008B685D" w:rsidP="008B685D">
      <w:pPr>
        <w:pStyle w:val="Default"/>
        <w:jc w:val="both"/>
        <w:rPr>
          <w:sz w:val="26"/>
          <w:szCs w:val="26"/>
        </w:rPr>
      </w:pPr>
      <w:r>
        <w:rPr>
          <w:sz w:val="26"/>
          <w:szCs w:val="26"/>
        </w:rPr>
        <w:t xml:space="preserve">- преемственность образовательных программ на разных уровнях общего образования. </w:t>
      </w:r>
    </w:p>
    <w:p w:rsidR="008B685D" w:rsidRDefault="008B685D" w:rsidP="008B685D">
      <w:pPr>
        <w:pStyle w:val="Default"/>
        <w:jc w:val="both"/>
        <w:rPr>
          <w:sz w:val="26"/>
          <w:szCs w:val="26"/>
        </w:rPr>
      </w:pPr>
      <w:r>
        <w:rPr>
          <w:sz w:val="26"/>
          <w:szCs w:val="26"/>
        </w:rPr>
        <w:t xml:space="preserve">Содержание и структура образовательной программы, реализуемой посредством данного учебного плана, обусловлена статусом школы, как средняя общеобразовательная школа. </w:t>
      </w:r>
    </w:p>
    <w:p w:rsidR="008B685D" w:rsidRDefault="008B685D" w:rsidP="008B685D">
      <w:pPr>
        <w:pStyle w:val="Default"/>
        <w:jc w:val="both"/>
        <w:rPr>
          <w:sz w:val="26"/>
          <w:szCs w:val="26"/>
        </w:rPr>
      </w:pPr>
      <w:r>
        <w:rPr>
          <w:sz w:val="26"/>
          <w:szCs w:val="26"/>
        </w:rPr>
        <w:t xml:space="preserve">За основу учебного плана реализуемого на   уровне среднего общего образования   взят примерный учебный план  универсального профиля для 10-11  классов. Учебный план составлен на 2 года обучения   с начала формирования класса с </w:t>
      </w:r>
      <w:r>
        <w:rPr>
          <w:sz w:val="26"/>
          <w:szCs w:val="26"/>
        </w:rPr>
        <w:lastRenderedPageBreak/>
        <w:t>одновременным ознакомлением обучающихся и их родителей с учебным планом и двухлетней программой обучения.</w:t>
      </w:r>
    </w:p>
    <w:p w:rsidR="008B685D" w:rsidRDefault="008B685D" w:rsidP="008B685D">
      <w:pPr>
        <w:pStyle w:val="Default"/>
        <w:jc w:val="both"/>
        <w:rPr>
          <w:sz w:val="26"/>
          <w:szCs w:val="26"/>
        </w:rPr>
      </w:pPr>
      <w:r>
        <w:rPr>
          <w:sz w:val="26"/>
          <w:szCs w:val="26"/>
        </w:rPr>
        <w:t xml:space="preserve">     Базовые общеобразовательные учебные предметы – учебные предметы федерального компонента, направлены на завершение общеобразовательной подготовки обучающихся. </w:t>
      </w:r>
    </w:p>
    <w:p w:rsidR="008B685D" w:rsidRDefault="008B685D" w:rsidP="008B685D">
      <w:pPr>
        <w:pStyle w:val="Default"/>
        <w:jc w:val="both"/>
        <w:rPr>
          <w:sz w:val="26"/>
          <w:szCs w:val="26"/>
        </w:rPr>
      </w:pPr>
      <w:r>
        <w:rPr>
          <w:sz w:val="26"/>
          <w:szCs w:val="26"/>
        </w:rPr>
        <w:t xml:space="preserve">     На преподавание учебного предмета «Физическая культура» отведено по 3 часа в неделю.</w:t>
      </w:r>
    </w:p>
    <w:p w:rsidR="008B685D" w:rsidRDefault="008B685D" w:rsidP="008B685D">
      <w:pPr>
        <w:pStyle w:val="Default"/>
        <w:jc w:val="both"/>
        <w:rPr>
          <w:sz w:val="26"/>
          <w:szCs w:val="26"/>
        </w:rPr>
      </w:pPr>
      <w:r>
        <w:rPr>
          <w:sz w:val="26"/>
          <w:szCs w:val="26"/>
        </w:rPr>
        <w:t xml:space="preserve">     Введен как отдельный учебный предмет «Астрономия», направленный на изучение достижений современной науки и техники, формирование основ знаний о методах и результатах научных исследований, фундаментальных законах природы небесных тел и Вселенной в целом.</w:t>
      </w:r>
    </w:p>
    <w:p w:rsidR="008B685D" w:rsidRDefault="008B685D" w:rsidP="008B685D">
      <w:pPr>
        <w:pStyle w:val="a5"/>
        <w:spacing w:after="0"/>
        <w:ind w:left="0"/>
        <w:jc w:val="both"/>
        <w:rPr>
          <w:sz w:val="26"/>
          <w:szCs w:val="26"/>
        </w:rPr>
      </w:pPr>
      <w:r>
        <w:rPr>
          <w:sz w:val="26"/>
          <w:szCs w:val="26"/>
        </w:rPr>
        <w:t>Для обеспечения индивидуальных образовательных потребностей учащихся в соответствии с их дальнейшим профессиональным выбором введены элективные курсы:</w:t>
      </w:r>
    </w:p>
    <w:p w:rsidR="008B685D" w:rsidRDefault="008B685D" w:rsidP="008B685D">
      <w:pPr>
        <w:pStyle w:val="Default"/>
        <w:jc w:val="both"/>
        <w:rPr>
          <w:sz w:val="26"/>
          <w:szCs w:val="26"/>
        </w:rPr>
      </w:pPr>
      <w:r>
        <w:rPr>
          <w:sz w:val="26"/>
          <w:szCs w:val="26"/>
        </w:rPr>
        <w:t>- Культура речи – 1 час в неделю;</w:t>
      </w:r>
    </w:p>
    <w:p w:rsidR="008B685D" w:rsidRDefault="008B685D" w:rsidP="008B685D">
      <w:pPr>
        <w:pStyle w:val="Default"/>
        <w:jc w:val="both"/>
        <w:rPr>
          <w:sz w:val="26"/>
          <w:szCs w:val="26"/>
        </w:rPr>
      </w:pPr>
      <w:r>
        <w:rPr>
          <w:sz w:val="26"/>
          <w:szCs w:val="26"/>
        </w:rPr>
        <w:t>- Формирование финансовой грамотности – 1 час в неделю.</w:t>
      </w:r>
    </w:p>
    <w:p w:rsidR="008B685D" w:rsidRDefault="008B685D" w:rsidP="008B685D">
      <w:pPr>
        <w:pStyle w:val="Default"/>
        <w:jc w:val="both"/>
        <w:rPr>
          <w:sz w:val="26"/>
          <w:szCs w:val="26"/>
        </w:rPr>
      </w:pPr>
      <w:r>
        <w:rPr>
          <w:sz w:val="26"/>
          <w:szCs w:val="26"/>
        </w:rPr>
        <w:t>Часы вариативной части (компонент образовательного учреждения)</w:t>
      </w:r>
    </w:p>
    <w:p w:rsidR="008B685D" w:rsidRDefault="008B685D" w:rsidP="008B685D">
      <w:pPr>
        <w:pStyle w:val="Default"/>
        <w:jc w:val="both"/>
        <w:rPr>
          <w:sz w:val="26"/>
          <w:szCs w:val="26"/>
        </w:rPr>
      </w:pPr>
      <w:r>
        <w:rPr>
          <w:sz w:val="26"/>
          <w:szCs w:val="26"/>
          <w:u w:val="single"/>
        </w:rPr>
        <w:t xml:space="preserve">в 11 классе: </w:t>
      </w:r>
      <w:r>
        <w:rPr>
          <w:sz w:val="26"/>
          <w:szCs w:val="26"/>
        </w:rPr>
        <w:t xml:space="preserve"> </w:t>
      </w:r>
    </w:p>
    <w:p w:rsidR="008B685D" w:rsidRDefault="008B685D" w:rsidP="008B685D">
      <w:pPr>
        <w:pStyle w:val="Default"/>
        <w:jc w:val="both"/>
        <w:rPr>
          <w:sz w:val="26"/>
          <w:szCs w:val="26"/>
        </w:rPr>
      </w:pPr>
      <w:r>
        <w:rPr>
          <w:sz w:val="26"/>
          <w:szCs w:val="26"/>
        </w:rPr>
        <w:t>представлены предметами:</w:t>
      </w:r>
    </w:p>
    <w:p w:rsidR="008B685D" w:rsidRDefault="008B685D" w:rsidP="008B685D">
      <w:pPr>
        <w:pStyle w:val="Default"/>
        <w:jc w:val="both"/>
        <w:rPr>
          <w:sz w:val="26"/>
          <w:szCs w:val="26"/>
        </w:rPr>
      </w:pPr>
      <w:r>
        <w:rPr>
          <w:sz w:val="26"/>
          <w:szCs w:val="26"/>
        </w:rPr>
        <w:t xml:space="preserve">- </w:t>
      </w:r>
      <w:r>
        <w:rPr>
          <w:bCs/>
        </w:rPr>
        <w:t>русский язык – на повышенном уровне.</w:t>
      </w:r>
    </w:p>
    <w:p w:rsidR="008B685D" w:rsidRDefault="008B685D" w:rsidP="008B685D">
      <w:pPr>
        <w:pStyle w:val="a5"/>
        <w:spacing w:after="0"/>
        <w:ind w:left="0"/>
        <w:jc w:val="both"/>
        <w:rPr>
          <w:sz w:val="26"/>
          <w:szCs w:val="26"/>
        </w:rPr>
      </w:pPr>
      <w:r>
        <w:rPr>
          <w:sz w:val="26"/>
          <w:szCs w:val="26"/>
        </w:rPr>
        <w:t>Для обеспечения индивидуальных образовательных потребностей учащихся в соответствии с их дальнейшим профессиональным выбором введены элективные курсы:</w:t>
      </w:r>
    </w:p>
    <w:p w:rsidR="008B685D" w:rsidRDefault="008B685D" w:rsidP="008B685D">
      <w:pPr>
        <w:pStyle w:val="Default"/>
        <w:jc w:val="both"/>
        <w:rPr>
          <w:bCs/>
        </w:rPr>
      </w:pPr>
      <w:r>
        <w:rPr>
          <w:sz w:val="26"/>
          <w:szCs w:val="26"/>
        </w:rPr>
        <w:t xml:space="preserve">- </w:t>
      </w:r>
      <w:r>
        <w:rPr>
          <w:bCs/>
        </w:rPr>
        <w:t>Эссе как вид творческой деятельности – 1 час в неделю;</w:t>
      </w:r>
    </w:p>
    <w:p w:rsidR="008B685D" w:rsidRDefault="008B685D" w:rsidP="008B685D">
      <w:pPr>
        <w:pStyle w:val="Default"/>
        <w:jc w:val="both"/>
        <w:rPr>
          <w:bCs/>
        </w:rPr>
      </w:pPr>
      <w:r>
        <w:rPr>
          <w:bCs/>
        </w:rPr>
        <w:t>- Решение финансово-экономических задач – 1 час в неделю;</w:t>
      </w:r>
    </w:p>
    <w:p w:rsidR="008B685D" w:rsidRDefault="008B685D" w:rsidP="008B685D">
      <w:pPr>
        <w:pStyle w:val="Default"/>
        <w:jc w:val="both"/>
        <w:rPr>
          <w:sz w:val="26"/>
          <w:szCs w:val="26"/>
        </w:rPr>
      </w:pPr>
      <w:r>
        <w:rPr>
          <w:bCs/>
        </w:rPr>
        <w:t xml:space="preserve">- </w:t>
      </w:r>
      <w:r>
        <w:rPr>
          <w:sz w:val="26"/>
          <w:szCs w:val="26"/>
        </w:rPr>
        <w:t>Формирование финансовой грамотности – 1 час в неделю.</w:t>
      </w:r>
    </w:p>
    <w:p w:rsidR="008B685D" w:rsidRDefault="008B685D" w:rsidP="008B685D">
      <w:pPr>
        <w:pStyle w:val="Default"/>
        <w:jc w:val="both"/>
        <w:rPr>
          <w:color w:val="FF0000"/>
          <w:sz w:val="26"/>
          <w:szCs w:val="26"/>
        </w:rPr>
      </w:pPr>
      <w:r>
        <w:rPr>
          <w:sz w:val="26"/>
          <w:szCs w:val="26"/>
        </w:rPr>
        <w:t>На региональный компонент отводится по 2 часа в 10-11 классах на предмет «Родной  язык и литература».</w:t>
      </w:r>
    </w:p>
    <w:p w:rsidR="008B685D" w:rsidRDefault="008B685D" w:rsidP="008B685D">
      <w:pPr>
        <w:pStyle w:val="Default"/>
        <w:jc w:val="both"/>
        <w:rPr>
          <w:sz w:val="26"/>
          <w:szCs w:val="26"/>
        </w:rPr>
      </w:pPr>
      <w:r>
        <w:rPr>
          <w:sz w:val="26"/>
          <w:szCs w:val="26"/>
        </w:rPr>
        <w:t xml:space="preserve">    Продолжительность учебного года в 10 классе составляет – 35 учебных недель,  в 11 классе – 34 недели. Продолжительность урока – 45 минут. В соответствии с Санитарно-эпидемиологическими правилами и нормами (СанПин № 2.4.3648-20) установлена 6-дневная учебная неделя. </w:t>
      </w:r>
    </w:p>
    <w:p w:rsidR="008B685D" w:rsidRDefault="008B685D" w:rsidP="008B685D">
      <w:pPr>
        <w:pStyle w:val="Default"/>
        <w:jc w:val="both"/>
        <w:rPr>
          <w:sz w:val="26"/>
          <w:szCs w:val="26"/>
        </w:rPr>
      </w:pPr>
      <w:r>
        <w:rPr>
          <w:sz w:val="26"/>
          <w:szCs w:val="26"/>
        </w:rPr>
        <w:t xml:space="preserve">Учебный план полностью обеспечен программно-методическими пособиями, учебниками и учебно-методической литературой. </w:t>
      </w:r>
    </w:p>
    <w:p w:rsidR="008B685D" w:rsidRDefault="008B685D" w:rsidP="008B685D"/>
    <w:p w:rsidR="008B685D" w:rsidRDefault="008B685D" w:rsidP="008B685D"/>
    <w:p w:rsidR="008B685D" w:rsidRDefault="008B685D" w:rsidP="008B685D"/>
    <w:p w:rsidR="008B685D" w:rsidRDefault="008B685D" w:rsidP="008B685D"/>
    <w:p w:rsidR="008B685D" w:rsidRDefault="008B685D" w:rsidP="008B685D"/>
    <w:p w:rsidR="008B685D" w:rsidRDefault="008B685D" w:rsidP="008B685D"/>
    <w:p w:rsidR="008B685D" w:rsidRDefault="008B685D" w:rsidP="008B685D"/>
    <w:p w:rsidR="008B685D" w:rsidRDefault="008B685D" w:rsidP="008B685D"/>
    <w:p w:rsidR="008B685D" w:rsidRDefault="008B685D" w:rsidP="008B685D"/>
    <w:p w:rsidR="008B685D" w:rsidRDefault="008B685D" w:rsidP="008B685D"/>
    <w:p w:rsidR="008B685D" w:rsidRDefault="008B685D" w:rsidP="008B685D"/>
    <w:p w:rsidR="008B685D" w:rsidRDefault="008B685D" w:rsidP="008B685D"/>
    <w:p w:rsidR="008B685D" w:rsidRDefault="008B685D" w:rsidP="008B685D"/>
    <w:p w:rsidR="008B685D" w:rsidRDefault="008B685D" w:rsidP="008B685D"/>
    <w:p w:rsidR="008B685D" w:rsidRDefault="008B685D" w:rsidP="008B685D"/>
    <w:p w:rsidR="008B685D" w:rsidRDefault="008B685D" w:rsidP="008B685D"/>
    <w:p w:rsidR="008B685D" w:rsidRDefault="008B685D" w:rsidP="008B685D">
      <w:pPr>
        <w:jc w:val="center"/>
      </w:pPr>
      <w:r>
        <w:rPr>
          <w:b/>
          <w:bCs/>
        </w:rPr>
        <w:lastRenderedPageBreak/>
        <w:t>Учебный план</w:t>
      </w:r>
      <w:r>
        <w:rPr>
          <w:b/>
          <w:bCs/>
          <w:sz w:val="22"/>
          <w:szCs w:val="22"/>
        </w:rPr>
        <w:t xml:space="preserve"> </w:t>
      </w:r>
      <w:r>
        <w:t>МБОУ «Чернышевская  СОШ», реализующего в 2021-2022/ 2022-2023  учебных годах основные образовательные программы  среднего общего образования в соответствии с ФГОС СОО для 10-11 классов.</w:t>
      </w:r>
    </w:p>
    <w:tbl>
      <w:tblPr>
        <w:tblW w:w="0" w:type="auto"/>
        <w:tblLook w:val="04A0"/>
      </w:tblPr>
      <w:tblGrid>
        <w:gridCol w:w="2333"/>
        <w:gridCol w:w="2332"/>
        <w:gridCol w:w="1320"/>
        <w:gridCol w:w="1196"/>
        <w:gridCol w:w="1196"/>
        <w:gridCol w:w="1194"/>
      </w:tblGrid>
      <w:tr w:rsidR="008B685D" w:rsidTr="003172F5">
        <w:tc>
          <w:tcPr>
            <w:tcW w:w="2333" w:type="dxa"/>
            <w:vMerge w:val="restart"/>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
                <w:bCs/>
                <w:sz w:val="22"/>
                <w:szCs w:val="22"/>
              </w:rPr>
            </w:pPr>
            <w:r>
              <w:rPr>
                <w:sz w:val="22"/>
                <w:szCs w:val="22"/>
              </w:rPr>
              <w:t>Предметная область</w:t>
            </w:r>
          </w:p>
        </w:tc>
        <w:tc>
          <w:tcPr>
            <w:tcW w:w="2332" w:type="dxa"/>
            <w:vMerge w:val="restart"/>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
                <w:bCs/>
                <w:sz w:val="22"/>
                <w:szCs w:val="22"/>
              </w:rPr>
            </w:pPr>
            <w:r>
              <w:rPr>
                <w:sz w:val="22"/>
                <w:szCs w:val="22"/>
              </w:rPr>
              <w:t>Учебный предмет</w:t>
            </w:r>
          </w:p>
        </w:tc>
        <w:tc>
          <w:tcPr>
            <w:tcW w:w="1320" w:type="dxa"/>
            <w:vMerge w:val="restart"/>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
                <w:bCs/>
                <w:sz w:val="22"/>
                <w:szCs w:val="22"/>
              </w:rPr>
            </w:pPr>
            <w:r>
              <w:rPr>
                <w:sz w:val="22"/>
                <w:szCs w:val="22"/>
              </w:rPr>
              <w:t>Уровень</w:t>
            </w:r>
          </w:p>
        </w:tc>
        <w:tc>
          <w:tcPr>
            <w:tcW w:w="2392" w:type="dxa"/>
            <w:gridSpan w:val="2"/>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Число недельных учебных часов на два года обучения</w:t>
            </w:r>
          </w:p>
        </w:tc>
        <w:tc>
          <w:tcPr>
            <w:tcW w:w="1194" w:type="dxa"/>
            <w:vMerge w:val="restart"/>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Всего</w:t>
            </w:r>
          </w:p>
        </w:tc>
      </w:tr>
      <w:tr w:rsidR="008B685D" w:rsidTr="003172F5">
        <w:tc>
          <w:tcPr>
            <w:tcW w:w="0" w:type="auto"/>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rPr>
                <w:b/>
                <w:bC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rPr>
                <w:b/>
                <w:bC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rPr>
                <w:b/>
                <w:bCs/>
                <w:sz w:val="22"/>
                <w:szCs w:val="22"/>
              </w:rPr>
            </w:pP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10 класс</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11 класс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rPr>
                <w:bCs/>
                <w:sz w:val="22"/>
                <w:szCs w:val="22"/>
              </w:rPr>
            </w:pPr>
          </w:p>
        </w:tc>
      </w:tr>
      <w:tr w:rsidR="008B685D" w:rsidTr="003172F5">
        <w:tc>
          <w:tcPr>
            <w:tcW w:w="2333" w:type="dxa"/>
            <w:vMerge w:val="restart"/>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Русский язык и литература</w:t>
            </w:r>
          </w:p>
        </w:tc>
        <w:tc>
          <w:tcPr>
            <w:tcW w:w="2332"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Русский язык</w:t>
            </w:r>
          </w:p>
        </w:tc>
        <w:tc>
          <w:tcPr>
            <w:tcW w:w="1320"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У</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3</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3</w:t>
            </w: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6</w:t>
            </w:r>
          </w:p>
        </w:tc>
      </w:tr>
      <w:tr w:rsidR="008B685D" w:rsidTr="003172F5">
        <w:tc>
          <w:tcPr>
            <w:tcW w:w="0" w:type="auto"/>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rPr>
                <w:bCs/>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 xml:space="preserve">Литература </w:t>
            </w:r>
          </w:p>
        </w:tc>
        <w:tc>
          <w:tcPr>
            <w:tcW w:w="1320"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 xml:space="preserve">Б </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3</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3</w:t>
            </w: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6</w:t>
            </w:r>
          </w:p>
        </w:tc>
      </w:tr>
      <w:tr w:rsidR="008B685D" w:rsidTr="003172F5">
        <w:tc>
          <w:tcPr>
            <w:tcW w:w="2333" w:type="dxa"/>
            <w:vMerge w:val="restart"/>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Родной язык и родная литература</w:t>
            </w:r>
          </w:p>
        </w:tc>
        <w:tc>
          <w:tcPr>
            <w:tcW w:w="2332"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Родной язык</w:t>
            </w:r>
          </w:p>
        </w:tc>
        <w:tc>
          <w:tcPr>
            <w:tcW w:w="1320"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 xml:space="preserve">Б </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2</w:t>
            </w:r>
          </w:p>
        </w:tc>
      </w:tr>
      <w:tr w:rsidR="008B685D" w:rsidTr="003172F5">
        <w:tc>
          <w:tcPr>
            <w:tcW w:w="0" w:type="auto"/>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rPr>
                <w:bCs/>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Родная литература</w:t>
            </w:r>
          </w:p>
        </w:tc>
        <w:tc>
          <w:tcPr>
            <w:tcW w:w="1320"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Б</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2</w:t>
            </w:r>
          </w:p>
        </w:tc>
      </w:tr>
      <w:tr w:rsidR="008B685D" w:rsidTr="003172F5">
        <w:tc>
          <w:tcPr>
            <w:tcW w:w="2333"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Иностранные языки</w:t>
            </w:r>
          </w:p>
        </w:tc>
        <w:tc>
          <w:tcPr>
            <w:tcW w:w="2332"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Иностранный язык (английский)</w:t>
            </w:r>
          </w:p>
        </w:tc>
        <w:tc>
          <w:tcPr>
            <w:tcW w:w="1320"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Б</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3</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3</w:t>
            </w: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6</w:t>
            </w:r>
          </w:p>
        </w:tc>
      </w:tr>
      <w:tr w:rsidR="008B685D" w:rsidTr="003172F5">
        <w:tc>
          <w:tcPr>
            <w:tcW w:w="2333" w:type="dxa"/>
            <w:vMerge w:val="restart"/>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Общественные науки</w:t>
            </w:r>
          </w:p>
        </w:tc>
        <w:tc>
          <w:tcPr>
            <w:tcW w:w="2332"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 xml:space="preserve">История </w:t>
            </w:r>
          </w:p>
        </w:tc>
        <w:tc>
          <w:tcPr>
            <w:tcW w:w="1320"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 xml:space="preserve">Б </w:t>
            </w:r>
          </w:p>
          <w:p w:rsidR="008B685D" w:rsidRDefault="008B685D" w:rsidP="003172F5">
            <w:pPr>
              <w:snapToGrid w:val="0"/>
              <w:spacing w:line="276" w:lineRule="auto"/>
              <w:jc w:val="center"/>
              <w:rPr>
                <w:bCs/>
                <w:sz w:val="22"/>
                <w:szCs w:val="22"/>
              </w:rPr>
            </w:pPr>
            <w:r>
              <w:rPr>
                <w:bCs/>
                <w:sz w:val="22"/>
                <w:szCs w:val="22"/>
              </w:rPr>
              <w:t xml:space="preserve"> </w:t>
            </w:r>
          </w:p>
        </w:tc>
        <w:tc>
          <w:tcPr>
            <w:tcW w:w="1196" w:type="dxa"/>
            <w:tcBorders>
              <w:top w:val="single" w:sz="4" w:space="0" w:color="auto"/>
              <w:left w:val="single" w:sz="4" w:space="0" w:color="auto"/>
              <w:bottom w:val="single" w:sz="4" w:space="0" w:color="auto"/>
              <w:right w:val="single" w:sz="4" w:space="0" w:color="auto"/>
            </w:tcBorders>
          </w:tcPr>
          <w:p w:rsidR="008B685D" w:rsidRDefault="008B685D" w:rsidP="003172F5">
            <w:pPr>
              <w:snapToGrid w:val="0"/>
              <w:spacing w:line="276" w:lineRule="auto"/>
              <w:jc w:val="center"/>
              <w:rPr>
                <w:bCs/>
                <w:sz w:val="22"/>
                <w:szCs w:val="22"/>
              </w:rPr>
            </w:pPr>
            <w:r>
              <w:rPr>
                <w:bCs/>
                <w:sz w:val="22"/>
                <w:szCs w:val="22"/>
              </w:rPr>
              <w:t>2</w:t>
            </w:r>
          </w:p>
          <w:p w:rsidR="008B685D" w:rsidRDefault="008B685D" w:rsidP="003172F5">
            <w:pPr>
              <w:snapToGrid w:val="0"/>
              <w:spacing w:line="276" w:lineRule="auto"/>
              <w:jc w:val="center"/>
              <w:rPr>
                <w:bCs/>
                <w:sz w:val="22"/>
                <w:szCs w:val="22"/>
              </w:rPr>
            </w:pPr>
          </w:p>
        </w:tc>
        <w:tc>
          <w:tcPr>
            <w:tcW w:w="1196" w:type="dxa"/>
            <w:tcBorders>
              <w:top w:val="single" w:sz="4" w:space="0" w:color="auto"/>
              <w:left w:val="single" w:sz="4" w:space="0" w:color="auto"/>
              <w:bottom w:val="single" w:sz="4" w:space="0" w:color="auto"/>
              <w:right w:val="single" w:sz="4" w:space="0" w:color="auto"/>
            </w:tcBorders>
          </w:tcPr>
          <w:p w:rsidR="008B685D" w:rsidRDefault="008B685D" w:rsidP="003172F5">
            <w:pPr>
              <w:snapToGrid w:val="0"/>
              <w:spacing w:line="276" w:lineRule="auto"/>
              <w:jc w:val="center"/>
              <w:rPr>
                <w:bCs/>
                <w:sz w:val="22"/>
                <w:szCs w:val="22"/>
              </w:rPr>
            </w:pPr>
            <w:r>
              <w:rPr>
                <w:bCs/>
                <w:sz w:val="22"/>
                <w:szCs w:val="22"/>
              </w:rPr>
              <w:t>2</w:t>
            </w:r>
          </w:p>
          <w:p w:rsidR="008B685D" w:rsidRDefault="008B685D" w:rsidP="003172F5">
            <w:pPr>
              <w:snapToGrid w:val="0"/>
              <w:spacing w:line="276" w:lineRule="auto"/>
              <w:jc w:val="center"/>
              <w:rPr>
                <w:bCs/>
                <w:sz w:val="22"/>
                <w:szCs w:val="22"/>
              </w:rPr>
            </w:pP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4</w:t>
            </w:r>
          </w:p>
        </w:tc>
      </w:tr>
      <w:tr w:rsidR="008B685D" w:rsidTr="003172F5">
        <w:trPr>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rPr>
                <w:bCs/>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 xml:space="preserve">Обществознание </w:t>
            </w:r>
          </w:p>
        </w:tc>
        <w:tc>
          <w:tcPr>
            <w:tcW w:w="1320"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Б</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2</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2</w:t>
            </w:r>
          </w:p>
        </w:tc>
        <w:tc>
          <w:tcPr>
            <w:tcW w:w="1194" w:type="dxa"/>
            <w:tcBorders>
              <w:top w:val="single" w:sz="4" w:space="0" w:color="auto"/>
              <w:left w:val="single" w:sz="4" w:space="0" w:color="auto"/>
              <w:bottom w:val="single" w:sz="4" w:space="0" w:color="auto"/>
              <w:right w:val="single" w:sz="4" w:space="0" w:color="auto"/>
            </w:tcBorders>
          </w:tcPr>
          <w:p w:rsidR="008B685D" w:rsidRDefault="008B685D" w:rsidP="003172F5">
            <w:pPr>
              <w:snapToGrid w:val="0"/>
              <w:spacing w:line="276" w:lineRule="auto"/>
              <w:jc w:val="center"/>
              <w:rPr>
                <w:bCs/>
                <w:sz w:val="22"/>
                <w:szCs w:val="22"/>
              </w:rPr>
            </w:pPr>
            <w:r>
              <w:rPr>
                <w:bCs/>
                <w:sz w:val="22"/>
                <w:szCs w:val="22"/>
              </w:rPr>
              <w:t>4</w:t>
            </w:r>
          </w:p>
          <w:p w:rsidR="008B685D" w:rsidRDefault="008B685D" w:rsidP="003172F5">
            <w:pPr>
              <w:snapToGrid w:val="0"/>
              <w:spacing w:line="276" w:lineRule="auto"/>
              <w:jc w:val="center"/>
              <w:rPr>
                <w:bCs/>
                <w:sz w:val="22"/>
                <w:szCs w:val="22"/>
              </w:rPr>
            </w:pPr>
          </w:p>
        </w:tc>
      </w:tr>
      <w:tr w:rsidR="008B685D" w:rsidTr="003172F5">
        <w:tc>
          <w:tcPr>
            <w:tcW w:w="2333"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Математика и информатика</w:t>
            </w:r>
          </w:p>
        </w:tc>
        <w:tc>
          <w:tcPr>
            <w:tcW w:w="2332"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Математика: алгебра и начала математического анализа, геометрия</w:t>
            </w:r>
          </w:p>
        </w:tc>
        <w:tc>
          <w:tcPr>
            <w:tcW w:w="1320"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 xml:space="preserve">У </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6</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6</w:t>
            </w: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12</w:t>
            </w:r>
          </w:p>
        </w:tc>
      </w:tr>
      <w:tr w:rsidR="008B685D" w:rsidTr="003172F5">
        <w:trPr>
          <w:trHeight w:val="848"/>
        </w:trPr>
        <w:tc>
          <w:tcPr>
            <w:tcW w:w="2333" w:type="dxa"/>
            <w:vMerge w:val="restart"/>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Естественные науки</w:t>
            </w:r>
          </w:p>
        </w:tc>
        <w:tc>
          <w:tcPr>
            <w:tcW w:w="2332"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 xml:space="preserve"> </w:t>
            </w:r>
          </w:p>
          <w:p w:rsidR="008B685D" w:rsidRDefault="008B685D" w:rsidP="003172F5">
            <w:pPr>
              <w:snapToGrid w:val="0"/>
              <w:spacing w:line="276" w:lineRule="auto"/>
              <w:jc w:val="center"/>
              <w:rPr>
                <w:bCs/>
                <w:sz w:val="22"/>
                <w:szCs w:val="22"/>
              </w:rPr>
            </w:pPr>
            <w:r>
              <w:rPr>
                <w:bCs/>
                <w:sz w:val="22"/>
                <w:szCs w:val="22"/>
              </w:rPr>
              <w:t>Астрономия</w:t>
            </w:r>
          </w:p>
        </w:tc>
        <w:tc>
          <w:tcPr>
            <w:tcW w:w="1320"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Б</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w:t>
            </w: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r>
      <w:tr w:rsidR="008B685D" w:rsidTr="003172F5">
        <w:tc>
          <w:tcPr>
            <w:tcW w:w="0" w:type="auto"/>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rPr>
                <w:bCs/>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 xml:space="preserve">Биология </w:t>
            </w:r>
          </w:p>
        </w:tc>
        <w:tc>
          <w:tcPr>
            <w:tcW w:w="1320"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Б</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2</w:t>
            </w:r>
          </w:p>
        </w:tc>
      </w:tr>
      <w:tr w:rsidR="008B685D" w:rsidTr="003172F5">
        <w:tc>
          <w:tcPr>
            <w:tcW w:w="2333" w:type="dxa"/>
            <w:vMerge w:val="restart"/>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Физическая культура, экология и основы безопасности жизнедеятельности</w:t>
            </w:r>
          </w:p>
        </w:tc>
        <w:tc>
          <w:tcPr>
            <w:tcW w:w="2332"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Физическая культура</w:t>
            </w:r>
          </w:p>
        </w:tc>
        <w:tc>
          <w:tcPr>
            <w:tcW w:w="1320"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Б</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3</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3</w:t>
            </w: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6</w:t>
            </w:r>
          </w:p>
        </w:tc>
      </w:tr>
      <w:tr w:rsidR="008B685D" w:rsidTr="003172F5">
        <w:tc>
          <w:tcPr>
            <w:tcW w:w="0" w:type="auto"/>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rPr>
                <w:bCs/>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rPr>
                <w:bCs/>
                <w:sz w:val="22"/>
                <w:szCs w:val="22"/>
              </w:rPr>
            </w:pPr>
            <w:r>
              <w:rPr>
                <w:bCs/>
                <w:sz w:val="22"/>
                <w:szCs w:val="22"/>
              </w:rPr>
              <w:t>Основы безопасности жизнедеятельности</w:t>
            </w:r>
          </w:p>
        </w:tc>
        <w:tc>
          <w:tcPr>
            <w:tcW w:w="1320"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Б</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rPr>
                <w:bCs/>
                <w:sz w:val="22"/>
                <w:szCs w:val="22"/>
              </w:rPr>
            </w:pPr>
            <w:r>
              <w:rPr>
                <w:bCs/>
                <w:sz w:val="22"/>
                <w:szCs w:val="22"/>
              </w:rPr>
              <w:t xml:space="preserve">       1</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rPr>
                <w:bCs/>
                <w:sz w:val="22"/>
                <w:szCs w:val="22"/>
              </w:rPr>
            </w:pPr>
            <w:r>
              <w:rPr>
                <w:bCs/>
                <w:sz w:val="22"/>
                <w:szCs w:val="22"/>
              </w:rPr>
              <w:t xml:space="preserve">       2</w:t>
            </w:r>
          </w:p>
        </w:tc>
      </w:tr>
      <w:tr w:rsidR="008B685D" w:rsidTr="003172F5">
        <w:tc>
          <w:tcPr>
            <w:tcW w:w="5985" w:type="dxa"/>
            <w:gridSpan w:val="3"/>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rPr>
                <w:bCs/>
                <w:sz w:val="22"/>
                <w:szCs w:val="22"/>
              </w:rPr>
            </w:pPr>
            <w:r>
              <w:rPr>
                <w:bCs/>
                <w:sz w:val="22"/>
                <w:szCs w:val="22"/>
              </w:rPr>
              <w:t xml:space="preserve">            Всего:</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27</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26</w:t>
            </w: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53</w:t>
            </w:r>
          </w:p>
        </w:tc>
      </w:tr>
      <w:tr w:rsidR="008B685D" w:rsidTr="003172F5">
        <w:tc>
          <w:tcPr>
            <w:tcW w:w="4665" w:type="dxa"/>
            <w:gridSpan w:val="2"/>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Индивидуальный проект</w:t>
            </w:r>
          </w:p>
        </w:tc>
        <w:tc>
          <w:tcPr>
            <w:tcW w:w="1320"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Б</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2</w:t>
            </w:r>
          </w:p>
        </w:tc>
      </w:tr>
      <w:tr w:rsidR="008B685D" w:rsidTr="003172F5">
        <w:tc>
          <w:tcPr>
            <w:tcW w:w="2333"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Курсы и предметы по выбору общеразвивающей направленности:</w:t>
            </w:r>
          </w:p>
        </w:tc>
        <w:tc>
          <w:tcPr>
            <w:tcW w:w="2332"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Культура речи</w:t>
            </w:r>
          </w:p>
        </w:tc>
        <w:tc>
          <w:tcPr>
            <w:tcW w:w="1320"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КВ</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2</w:t>
            </w:r>
          </w:p>
        </w:tc>
      </w:tr>
      <w:tr w:rsidR="008B685D" w:rsidTr="003172F5">
        <w:tc>
          <w:tcPr>
            <w:tcW w:w="2333" w:type="dxa"/>
            <w:tcBorders>
              <w:top w:val="single" w:sz="4" w:space="0" w:color="auto"/>
              <w:left w:val="single" w:sz="4" w:space="0" w:color="auto"/>
              <w:bottom w:val="single" w:sz="4" w:space="0" w:color="auto"/>
              <w:right w:val="single" w:sz="4" w:space="0" w:color="auto"/>
            </w:tcBorders>
          </w:tcPr>
          <w:p w:rsidR="008B685D" w:rsidRDefault="008B685D" w:rsidP="003172F5">
            <w:pPr>
              <w:snapToGrid w:val="0"/>
              <w:spacing w:line="276" w:lineRule="auto"/>
              <w:jc w:val="center"/>
              <w:rPr>
                <w:bCs/>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Формирование финансовой грамотности</w:t>
            </w:r>
          </w:p>
        </w:tc>
        <w:tc>
          <w:tcPr>
            <w:tcW w:w="1320"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КВ</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2</w:t>
            </w:r>
          </w:p>
        </w:tc>
      </w:tr>
      <w:tr w:rsidR="008B685D" w:rsidTr="003172F5">
        <w:tc>
          <w:tcPr>
            <w:tcW w:w="2333" w:type="dxa"/>
            <w:tcBorders>
              <w:top w:val="single" w:sz="4" w:space="0" w:color="auto"/>
              <w:left w:val="single" w:sz="4" w:space="0" w:color="auto"/>
              <w:bottom w:val="single" w:sz="4" w:space="0" w:color="auto"/>
              <w:right w:val="single" w:sz="4" w:space="0" w:color="auto"/>
            </w:tcBorders>
          </w:tcPr>
          <w:p w:rsidR="008B685D" w:rsidRDefault="008B685D" w:rsidP="003172F5">
            <w:pPr>
              <w:snapToGrid w:val="0"/>
              <w:spacing w:line="276" w:lineRule="auto"/>
              <w:jc w:val="center"/>
              <w:rPr>
                <w:bCs/>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Человек в глобальном мире.</w:t>
            </w:r>
          </w:p>
        </w:tc>
        <w:tc>
          <w:tcPr>
            <w:tcW w:w="1320"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 xml:space="preserve">КВ </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r>
      <w:tr w:rsidR="008B685D" w:rsidTr="003172F5">
        <w:tc>
          <w:tcPr>
            <w:tcW w:w="2333" w:type="dxa"/>
            <w:tcBorders>
              <w:top w:val="single" w:sz="4" w:space="0" w:color="auto"/>
              <w:left w:val="single" w:sz="4" w:space="0" w:color="auto"/>
              <w:bottom w:val="single" w:sz="4" w:space="0" w:color="auto"/>
              <w:right w:val="single" w:sz="4" w:space="0" w:color="auto"/>
            </w:tcBorders>
          </w:tcPr>
          <w:p w:rsidR="008B685D" w:rsidRDefault="008B685D" w:rsidP="003172F5">
            <w:pPr>
              <w:snapToGrid w:val="0"/>
              <w:spacing w:line="276" w:lineRule="auto"/>
              <w:jc w:val="center"/>
              <w:rPr>
                <w:bCs/>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Решение финансово-экономических задач</w:t>
            </w:r>
          </w:p>
        </w:tc>
        <w:tc>
          <w:tcPr>
            <w:tcW w:w="1320"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КВ</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r>
      <w:tr w:rsidR="008B685D" w:rsidTr="003172F5">
        <w:tc>
          <w:tcPr>
            <w:tcW w:w="2333" w:type="dxa"/>
            <w:tcBorders>
              <w:top w:val="single" w:sz="4" w:space="0" w:color="auto"/>
              <w:left w:val="single" w:sz="4" w:space="0" w:color="auto"/>
              <w:bottom w:val="single" w:sz="4" w:space="0" w:color="auto"/>
              <w:right w:val="single" w:sz="4" w:space="0" w:color="auto"/>
            </w:tcBorders>
          </w:tcPr>
          <w:p w:rsidR="008B685D" w:rsidRDefault="008B685D" w:rsidP="003172F5">
            <w:pPr>
              <w:snapToGrid w:val="0"/>
              <w:spacing w:line="276" w:lineRule="auto"/>
              <w:jc w:val="center"/>
              <w:rPr>
                <w:bCs/>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Психология успеха</w:t>
            </w:r>
          </w:p>
        </w:tc>
        <w:tc>
          <w:tcPr>
            <w:tcW w:w="1320"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КВ</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widowControl/>
              <w:suppressAutoHyphens w:val="0"/>
              <w:spacing w:line="276" w:lineRule="auto"/>
              <w:rPr>
                <w:rFonts w:ascii="Garamond" w:eastAsiaTheme="minorHAnsi" w:hAnsi="Garamond"/>
                <w:kern w:val="0"/>
              </w:rPr>
            </w:pP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widowControl/>
              <w:suppressAutoHyphens w:val="0"/>
              <w:spacing w:line="276" w:lineRule="auto"/>
              <w:rPr>
                <w:rFonts w:ascii="Garamond" w:eastAsiaTheme="minorHAnsi" w:hAnsi="Garamond"/>
                <w:kern w:val="0"/>
              </w:rPr>
            </w:pPr>
          </w:p>
        </w:tc>
      </w:tr>
      <w:tr w:rsidR="008B685D" w:rsidTr="003172F5">
        <w:tc>
          <w:tcPr>
            <w:tcW w:w="2333" w:type="dxa"/>
            <w:tcBorders>
              <w:top w:val="single" w:sz="4" w:space="0" w:color="auto"/>
              <w:left w:val="single" w:sz="4" w:space="0" w:color="auto"/>
              <w:bottom w:val="single" w:sz="4" w:space="0" w:color="auto"/>
              <w:right w:val="single" w:sz="4" w:space="0" w:color="auto"/>
            </w:tcBorders>
          </w:tcPr>
          <w:p w:rsidR="008B685D" w:rsidRDefault="008B685D" w:rsidP="003172F5">
            <w:pPr>
              <w:snapToGrid w:val="0"/>
              <w:spacing w:line="276" w:lineRule="auto"/>
              <w:jc w:val="center"/>
              <w:rPr>
                <w:bCs/>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География</w:t>
            </w:r>
          </w:p>
        </w:tc>
        <w:tc>
          <w:tcPr>
            <w:tcW w:w="1320"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ПВ</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r>
      <w:tr w:rsidR="008B685D" w:rsidTr="003172F5">
        <w:tc>
          <w:tcPr>
            <w:tcW w:w="2333" w:type="dxa"/>
            <w:tcBorders>
              <w:top w:val="single" w:sz="4" w:space="0" w:color="auto"/>
              <w:left w:val="single" w:sz="4" w:space="0" w:color="auto"/>
              <w:bottom w:val="single" w:sz="4" w:space="0" w:color="auto"/>
              <w:right w:val="single" w:sz="4" w:space="0" w:color="auto"/>
            </w:tcBorders>
          </w:tcPr>
          <w:p w:rsidR="008B685D" w:rsidRDefault="008B685D" w:rsidP="003172F5">
            <w:pPr>
              <w:snapToGrid w:val="0"/>
              <w:spacing w:line="276" w:lineRule="auto"/>
              <w:jc w:val="center"/>
              <w:rPr>
                <w:bCs/>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Химия</w:t>
            </w:r>
          </w:p>
        </w:tc>
        <w:tc>
          <w:tcPr>
            <w:tcW w:w="1320"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ПВ</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2</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2</w:t>
            </w: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2</w:t>
            </w:r>
          </w:p>
        </w:tc>
      </w:tr>
      <w:tr w:rsidR="008B685D" w:rsidTr="003172F5">
        <w:tc>
          <w:tcPr>
            <w:tcW w:w="2333" w:type="dxa"/>
            <w:tcBorders>
              <w:top w:val="single" w:sz="4" w:space="0" w:color="auto"/>
              <w:left w:val="single" w:sz="4" w:space="0" w:color="auto"/>
              <w:bottom w:val="single" w:sz="4" w:space="0" w:color="auto"/>
              <w:right w:val="single" w:sz="4" w:space="0" w:color="auto"/>
            </w:tcBorders>
          </w:tcPr>
          <w:p w:rsidR="008B685D" w:rsidRDefault="008B685D" w:rsidP="003172F5">
            <w:pPr>
              <w:snapToGrid w:val="0"/>
              <w:spacing w:line="276" w:lineRule="auto"/>
              <w:jc w:val="center"/>
              <w:rPr>
                <w:bCs/>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Физика</w:t>
            </w:r>
          </w:p>
        </w:tc>
        <w:tc>
          <w:tcPr>
            <w:tcW w:w="1320"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ПВ</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2</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2</w:t>
            </w: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4</w:t>
            </w:r>
          </w:p>
        </w:tc>
      </w:tr>
      <w:tr w:rsidR="008B685D" w:rsidTr="003172F5">
        <w:tc>
          <w:tcPr>
            <w:tcW w:w="2333" w:type="dxa"/>
            <w:tcBorders>
              <w:top w:val="single" w:sz="4" w:space="0" w:color="auto"/>
              <w:left w:val="single" w:sz="4" w:space="0" w:color="auto"/>
              <w:bottom w:val="single" w:sz="4" w:space="0" w:color="auto"/>
              <w:right w:val="single" w:sz="4" w:space="0" w:color="auto"/>
            </w:tcBorders>
          </w:tcPr>
          <w:p w:rsidR="008B685D" w:rsidRDefault="008B685D" w:rsidP="003172F5">
            <w:pPr>
              <w:snapToGrid w:val="0"/>
              <w:spacing w:line="276" w:lineRule="auto"/>
              <w:jc w:val="center"/>
              <w:rPr>
                <w:bCs/>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 xml:space="preserve">Экология </w:t>
            </w:r>
          </w:p>
        </w:tc>
        <w:tc>
          <w:tcPr>
            <w:tcW w:w="1320"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ПВ</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w:t>
            </w: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r>
      <w:tr w:rsidR="008B685D" w:rsidTr="003172F5">
        <w:tc>
          <w:tcPr>
            <w:tcW w:w="2333" w:type="dxa"/>
            <w:tcBorders>
              <w:top w:val="single" w:sz="4" w:space="0" w:color="auto"/>
              <w:left w:val="single" w:sz="4" w:space="0" w:color="auto"/>
              <w:bottom w:val="single" w:sz="4" w:space="0" w:color="auto"/>
              <w:right w:val="single" w:sz="4" w:space="0" w:color="auto"/>
            </w:tcBorders>
          </w:tcPr>
          <w:p w:rsidR="008B685D" w:rsidRDefault="008B685D" w:rsidP="003172F5">
            <w:pPr>
              <w:snapToGrid w:val="0"/>
              <w:spacing w:line="276" w:lineRule="auto"/>
              <w:jc w:val="center"/>
              <w:rPr>
                <w:bCs/>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Информатика</w:t>
            </w:r>
          </w:p>
        </w:tc>
        <w:tc>
          <w:tcPr>
            <w:tcW w:w="1320"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ПВ</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2</w:t>
            </w:r>
          </w:p>
        </w:tc>
      </w:tr>
      <w:tr w:rsidR="008B685D" w:rsidTr="003172F5">
        <w:tc>
          <w:tcPr>
            <w:tcW w:w="2333"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Всего:</w:t>
            </w:r>
          </w:p>
        </w:tc>
        <w:tc>
          <w:tcPr>
            <w:tcW w:w="2332" w:type="dxa"/>
            <w:tcBorders>
              <w:top w:val="single" w:sz="4" w:space="0" w:color="auto"/>
              <w:left w:val="single" w:sz="4" w:space="0" w:color="auto"/>
              <w:bottom w:val="single" w:sz="4" w:space="0" w:color="auto"/>
              <w:right w:val="single" w:sz="4" w:space="0" w:color="auto"/>
            </w:tcBorders>
          </w:tcPr>
          <w:p w:rsidR="008B685D" w:rsidRDefault="008B685D" w:rsidP="003172F5">
            <w:pPr>
              <w:snapToGrid w:val="0"/>
              <w:spacing w:line="276" w:lineRule="auto"/>
              <w:jc w:val="center"/>
              <w:rPr>
                <w:bCs/>
                <w:sz w:val="22"/>
                <w:szCs w:val="22"/>
              </w:rPr>
            </w:pPr>
          </w:p>
        </w:tc>
        <w:tc>
          <w:tcPr>
            <w:tcW w:w="1320" w:type="dxa"/>
            <w:tcBorders>
              <w:top w:val="single" w:sz="4" w:space="0" w:color="auto"/>
              <w:left w:val="single" w:sz="4" w:space="0" w:color="auto"/>
              <w:bottom w:val="single" w:sz="4" w:space="0" w:color="auto"/>
              <w:right w:val="single" w:sz="4" w:space="0" w:color="auto"/>
            </w:tcBorders>
          </w:tcPr>
          <w:p w:rsidR="008B685D" w:rsidRDefault="008B685D" w:rsidP="003172F5">
            <w:pPr>
              <w:snapToGrid w:val="0"/>
              <w:spacing w:line="276" w:lineRule="auto"/>
              <w:jc w:val="center"/>
              <w:rPr>
                <w:bCs/>
                <w:sz w:val="22"/>
                <w:szCs w:val="22"/>
              </w:rPr>
            </w:pP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10</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11</w:t>
            </w: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21</w:t>
            </w:r>
          </w:p>
        </w:tc>
      </w:tr>
      <w:tr w:rsidR="008B685D" w:rsidTr="003172F5">
        <w:tc>
          <w:tcPr>
            <w:tcW w:w="2333"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lastRenderedPageBreak/>
              <w:t xml:space="preserve">Всего:   </w:t>
            </w:r>
          </w:p>
        </w:tc>
        <w:tc>
          <w:tcPr>
            <w:tcW w:w="2332" w:type="dxa"/>
            <w:tcBorders>
              <w:top w:val="single" w:sz="4" w:space="0" w:color="auto"/>
              <w:left w:val="single" w:sz="4" w:space="0" w:color="auto"/>
              <w:bottom w:val="single" w:sz="4" w:space="0" w:color="auto"/>
              <w:right w:val="single" w:sz="4" w:space="0" w:color="auto"/>
            </w:tcBorders>
          </w:tcPr>
          <w:p w:rsidR="008B685D" w:rsidRDefault="008B685D" w:rsidP="003172F5">
            <w:pPr>
              <w:snapToGrid w:val="0"/>
              <w:spacing w:line="276" w:lineRule="auto"/>
              <w:jc w:val="center"/>
              <w:rPr>
                <w:bCs/>
                <w:sz w:val="22"/>
                <w:szCs w:val="22"/>
              </w:rPr>
            </w:pPr>
          </w:p>
        </w:tc>
        <w:tc>
          <w:tcPr>
            <w:tcW w:w="1320" w:type="dxa"/>
            <w:tcBorders>
              <w:top w:val="single" w:sz="4" w:space="0" w:color="auto"/>
              <w:left w:val="single" w:sz="4" w:space="0" w:color="auto"/>
              <w:bottom w:val="single" w:sz="4" w:space="0" w:color="auto"/>
              <w:right w:val="single" w:sz="4" w:space="0" w:color="auto"/>
            </w:tcBorders>
          </w:tcPr>
          <w:p w:rsidR="008B685D" w:rsidRDefault="008B685D" w:rsidP="003172F5">
            <w:pPr>
              <w:snapToGrid w:val="0"/>
              <w:spacing w:line="276" w:lineRule="auto"/>
              <w:jc w:val="center"/>
              <w:rPr>
                <w:bCs/>
                <w:sz w:val="22"/>
                <w:szCs w:val="22"/>
              </w:rPr>
            </w:pP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37</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37</w:t>
            </w: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74</w:t>
            </w:r>
          </w:p>
        </w:tc>
      </w:tr>
    </w:tbl>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jc w:val="center"/>
        <w:rPr>
          <w:b/>
          <w:bCs/>
        </w:rPr>
      </w:pPr>
    </w:p>
    <w:p w:rsidR="008B685D" w:rsidRDefault="008B685D" w:rsidP="008B685D">
      <w:pPr>
        <w:rPr>
          <w:b/>
          <w:bCs/>
        </w:rPr>
      </w:pPr>
    </w:p>
    <w:p w:rsidR="008B685D" w:rsidRDefault="008B685D" w:rsidP="008B685D">
      <w:pPr>
        <w:jc w:val="center"/>
      </w:pPr>
      <w:r>
        <w:rPr>
          <w:b/>
          <w:bCs/>
        </w:rPr>
        <w:lastRenderedPageBreak/>
        <w:t>Учебный план</w:t>
      </w:r>
      <w:r>
        <w:rPr>
          <w:b/>
          <w:bCs/>
          <w:sz w:val="22"/>
          <w:szCs w:val="22"/>
        </w:rPr>
        <w:t xml:space="preserve"> </w:t>
      </w:r>
      <w:r>
        <w:t>МБОУ «Чернышевская  СОШ», реализующего в 2022-2023/ 2023-2024  учебных годах основные образовательные программы  среднего общего образования в соответствии с ФГОС СОО для 10-11 классов.</w:t>
      </w:r>
    </w:p>
    <w:tbl>
      <w:tblPr>
        <w:tblW w:w="0" w:type="auto"/>
        <w:tblLook w:val="04A0"/>
      </w:tblPr>
      <w:tblGrid>
        <w:gridCol w:w="2333"/>
        <w:gridCol w:w="2332"/>
        <w:gridCol w:w="1320"/>
        <w:gridCol w:w="1196"/>
        <w:gridCol w:w="1196"/>
        <w:gridCol w:w="1194"/>
      </w:tblGrid>
      <w:tr w:rsidR="008B685D" w:rsidTr="003172F5">
        <w:tc>
          <w:tcPr>
            <w:tcW w:w="2333" w:type="dxa"/>
            <w:vMerge w:val="restart"/>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
                <w:bCs/>
                <w:sz w:val="22"/>
                <w:szCs w:val="22"/>
              </w:rPr>
            </w:pPr>
            <w:r>
              <w:rPr>
                <w:sz w:val="22"/>
                <w:szCs w:val="22"/>
              </w:rPr>
              <w:t>Предметная область</w:t>
            </w:r>
          </w:p>
        </w:tc>
        <w:tc>
          <w:tcPr>
            <w:tcW w:w="2332" w:type="dxa"/>
            <w:vMerge w:val="restart"/>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
                <w:bCs/>
                <w:sz w:val="22"/>
                <w:szCs w:val="22"/>
              </w:rPr>
            </w:pPr>
            <w:r>
              <w:rPr>
                <w:sz w:val="22"/>
                <w:szCs w:val="22"/>
              </w:rPr>
              <w:t>Учебный предмет</w:t>
            </w:r>
          </w:p>
        </w:tc>
        <w:tc>
          <w:tcPr>
            <w:tcW w:w="1320" w:type="dxa"/>
            <w:vMerge w:val="restart"/>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
                <w:bCs/>
                <w:sz w:val="22"/>
                <w:szCs w:val="22"/>
              </w:rPr>
            </w:pPr>
            <w:r>
              <w:rPr>
                <w:sz w:val="22"/>
                <w:szCs w:val="22"/>
              </w:rPr>
              <w:t>Уровень</w:t>
            </w:r>
          </w:p>
        </w:tc>
        <w:tc>
          <w:tcPr>
            <w:tcW w:w="2392" w:type="dxa"/>
            <w:gridSpan w:val="2"/>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Число недельных учебных часов на два года обучения</w:t>
            </w:r>
          </w:p>
        </w:tc>
        <w:tc>
          <w:tcPr>
            <w:tcW w:w="1194" w:type="dxa"/>
            <w:vMerge w:val="restart"/>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Всего</w:t>
            </w:r>
          </w:p>
        </w:tc>
      </w:tr>
      <w:tr w:rsidR="008B685D" w:rsidTr="003172F5">
        <w:tc>
          <w:tcPr>
            <w:tcW w:w="0" w:type="auto"/>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rPr>
                <w:b/>
                <w:bC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rPr>
                <w:b/>
                <w:bC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rPr>
                <w:b/>
                <w:bCs/>
                <w:sz w:val="22"/>
                <w:szCs w:val="22"/>
              </w:rPr>
            </w:pP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10 класс</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11 класс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rPr>
                <w:bCs/>
                <w:sz w:val="22"/>
                <w:szCs w:val="22"/>
              </w:rPr>
            </w:pPr>
          </w:p>
        </w:tc>
      </w:tr>
      <w:tr w:rsidR="008B685D" w:rsidTr="003172F5">
        <w:tc>
          <w:tcPr>
            <w:tcW w:w="2333" w:type="dxa"/>
            <w:vMerge w:val="restart"/>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Русский язык и литература</w:t>
            </w:r>
          </w:p>
        </w:tc>
        <w:tc>
          <w:tcPr>
            <w:tcW w:w="2332"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Русский язык</w:t>
            </w:r>
          </w:p>
        </w:tc>
        <w:tc>
          <w:tcPr>
            <w:tcW w:w="1320"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У</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3</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3</w:t>
            </w: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6</w:t>
            </w:r>
          </w:p>
        </w:tc>
      </w:tr>
      <w:tr w:rsidR="008B685D" w:rsidTr="003172F5">
        <w:tc>
          <w:tcPr>
            <w:tcW w:w="0" w:type="auto"/>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rPr>
                <w:bCs/>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 xml:space="preserve">Литература </w:t>
            </w:r>
          </w:p>
        </w:tc>
        <w:tc>
          <w:tcPr>
            <w:tcW w:w="1320"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 xml:space="preserve">Б </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3</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3</w:t>
            </w: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6</w:t>
            </w:r>
          </w:p>
        </w:tc>
      </w:tr>
      <w:tr w:rsidR="008B685D" w:rsidTr="003172F5">
        <w:tc>
          <w:tcPr>
            <w:tcW w:w="2333" w:type="dxa"/>
            <w:vMerge w:val="restart"/>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Родной язык и родная литература</w:t>
            </w:r>
          </w:p>
        </w:tc>
        <w:tc>
          <w:tcPr>
            <w:tcW w:w="2332"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Родной язык</w:t>
            </w:r>
          </w:p>
        </w:tc>
        <w:tc>
          <w:tcPr>
            <w:tcW w:w="1320"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 xml:space="preserve">Б </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2</w:t>
            </w:r>
          </w:p>
        </w:tc>
      </w:tr>
      <w:tr w:rsidR="008B685D" w:rsidTr="003172F5">
        <w:tc>
          <w:tcPr>
            <w:tcW w:w="0" w:type="auto"/>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rPr>
                <w:bCs/>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Родная литература</w:t>
            </w:r>
          </w:p>
        </w:tc>
        <w:tc>
          <w:tcPr>
            <w:tcW w:w="1320"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Б</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2</w:t>
            </w:r>
          </w:p>
        </w:tc>
      </w:tr>
      <w:tr w:rsidR="008B685D" w:rsidTr="003172F5">
        <w:tc>
          <w:tcPr>
            <w:tcW w:w="2333"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Иностранные языки</w:t>
            </w:r>
          </w:p>
        </w:tc>
        <w:tc>
          <w:tcPr>
            <w:tcW w:w="2332"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Иностранный язык (английский)</w:t>
            </w:r>
          </w:p>
        </w:tc>
        <w:tc>
          <w:tcPr>
            <w:tcW w:w="1320"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Б</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3</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3</w:t>
            </w: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6</w:t>
            </w:r>
          </w:p>
        </w:tc>
      </w:tr>
      <w:tr w:rsidR="008B685D" w:rsidTr="003172F5">
        <w:tc>
          <w:tcPr>
            <w:tcW w:w="2333" w:type="dxa"/>
            <w:vMerge w:val="restart"/>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Общественные науки</w:t>
            </w:r>
          </w:p>
        </w:tc>
        <w:tc>
          <w:tcPr>
            <w:tcW w:w="2332"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 xml:space="preserve">История </w:t>
            </w:r>
          </w:p>
        </w:tc>
        <w:tc>
          <w:tcPr>
            <w:tcW w:w="1320"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 xml:space="preserve">Б </w:t>
            </w:r>
          </w:p>
          <w:p w:rsidR="008B685D" w:rsidRDefault="008B685D" w:rsidP="003172F5">
            <w:pPr>
              <w:snapToGrid w:val="0"/>
              <w:spacing w:line="276" w:lineRule="auto"/>
              <w:jc w:val="center"/>
              <w:rPr>
                <w:bCs/>
                <w:sz w:val="22"/>
                <w:szCs w:val="22"/>
              </w:rPr>
            </w:pPr>
            <w:r>
              <w:rPr>
                <w:bCs/>
                <w:sz w:val="22"/>
                <w:szCs w:val="22"/>
              </w:rPr>
              <w:t xml:space="preserve"> </w:t>
            </w:r>
          </w:p>
        </w:tc>
        <w:tc>
          <w:tcPr>
            <w:tcW w:w="1196" w:type="dxa"/>
            <w:tcBorders>
              <w:top w:val="single" w:sz="4" w:space="0" w:color="auto"/>
              <w:left w:val="single" w:sz="4" w:space="0" w:color="auto"/>
              <w:bottom w:val="single" w:sz="4" w:space="0" w:color="auto"/>
              <w:right w:val="single" w:sz="4" w:space="0" w:color="auto"/>
            </w:tcBorders>
          </w:tcPr>
          <w:p w:rsidR="008B685D" w:rsidRDefault="008B685D" w:rsidP="003172F5">
            <w:pPr>
              <w:snapToGrid w:val="0"/>
              <w:spacing w:line="276" w:lineRule="auto"/>
              <w:jc w:val="center"/>
              <w:rPr>
                <w:bCs/>
                <w:sz w:val="22"/>
                <w:szCs w:val="22"/>
              </w:rPr>
            </w:pPr>
            <w:r>
              <w:rPr>
                <w:bCs/>
                <w:sz w:val="22"/>
                <w:szCs w:val="22"/>
              </w:rPr>
              <w:t>2</w:t>
            </w:r>
          </w:p>
          <w:p w:rsidR="008B685D" w:rsidRDefault="008B685D" w:rsidP="003172F5">
            <w:pPr>
              <w:snapToGrid w:val="0"/>
              <w:spacing w:line="276" w:lineRule="auto"/>
              <w:jc w:val="center"/>
              <w:rPr>
                <w:bCs/>
                <w:sz w:val="22"/>
                <w:szCs w:val="22"/>
              </w:rPr>
            </w:pPr>
          </w:p>
        </w:tc>
        <w:tc>
          <w:tcPr>
            <w:tcW w:w="1196" w:type="dxa"/>
            <w:tcBorders>
              <w:top w:val="single" w:sz="4" w:space="0" w:color="auto"/>
              <w:left w:val="single" w:sz="4" w:space="0" w:color="auto"/>
              <w:bottom w:val="single" w:sz="4" w:space="0" w:color="auto"/>
              <w:right w:val="single" w:sz="4" w:space="0" w:color="auto"/>
            </w:tcBorders>
          </w:tcPr>
          <w:p w:rsidR="008B685D" w:rsidRDefault="008B685D" w:rsidP="003172F5">
            <w:pPr>
              <w:snapToGrid w:val="0"/>
              <w:spacing w:line="276" w:lineRule="auto"/>
              <w:jc w:val="center"/>
              <w:rPr>
                <w:bCs/>
                <w:sz w:val="22"/>
                <w:szCs w:val="22"/>
              </w:rPr>
            </w:pPr>
            <w:r>
              <w:rPr>
                <w:bCs/>
                <w:sz w:val="22"/>
                <w:szCs w:val="22"/>
              </w:rPr>
              <w:t>2</w:t>
            </w:r>
          </w:p>
          <w:p w:rsidR="008B685D" w:rsidRDefault="008B685D" w:rsidP="003172F5">
            <w:pPr>
              <w:snapToGrid w:val="0"/>
              <w:spacing w:line="276" w:lineRule="auto"/>
              <w:jc w:val="center"/>
              <w:rPr>
                <w:bCs/>
                <w:sz w:val="22"/>
                <w:szCs w:val="22"/>
              </w:rPr>
            </w:pP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4</w:t>
            </w:r>
          </w:p>
        </w:tc>
      </w:tr>
      <w:tr w:rsidR="008B685D" w:rsidTr="003172F5">
        <w:trPr>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rPr>
                <w:bCs/>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 xml:space="preserve">Обществознание </w:t>
            </w:r>
          </w:p>
        </w:tc>
        <w:tc>
          <w:tcPr>
            <w:tcW w:w="1320"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Б</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2</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2</w:t>
            </w:r>
          </w:p>
        </w:tc>
        <w:tc>
          <w:tcPr>
            <w:tcW w:w="1194" w:type="dxa"/>
            <w:tcBorders>
              <w:top w:val="single" w:sz="4" w:space="0" w:color="auto"/>
              <w:left w:val="single" w:sz="4" w:space="0" w:color="auto"/>
              <w:bottom w:val="single" w:sz="4" w:space="0" w:color="auto"/>
              <w:right w:val="single" w:sz="4" w:space="0" w:color="auto"/>
            </w:tcBorders>
          </w:tcPr>
          <w:p w:rsidR="008B685D" w:rsidRDefault="008B685D" w:rsidP="003172F5">
            <w:pPr>
              <w:snapToGrid w:val="0"/>
              <w:spacing w:line="276" w:lineRule="auto"/>
              <w:jc w:val="center"/>
              <w:rPr>
                <w:bCs/>
                <w:sz w:val="22"/>
                <w:szCs w:val="22"/>
              </w:rPr>
            </w:pPr>
            <w:r>
              <w:rPr>
                <w:bCs/>
                <w:sz w:val="22"/>
                <w:szCs w:val="22"/>
              </w:rPr>
              <w:t>4</w:t>
            </w:r>
          </w:p>
          <w:p w:rsidR="008B685D" w:rsidRDefault="008B685D" w:rsidP="003172F5">
            <w:pPr>
              <w:snapToGrid w:val="0"/>
              <w:spacing w:line="276" w:lineRule="auto"/>
              <w:jc w:val="center"/>
              <w:rPr>
                <w:bCs/>
                <w:sz w:val="22"/>
                <w:szCs w:val="22"/>
              </w:rPr>
            </w:pPr>
          </w:p>
        </w:tc>
      </w:tr>
      <w:tr w:rsidR="008B685D" w:rsidTr="003172F5">
        <w:tc>
          <w:tcPr>
            <w:tcW w:w="2333"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Математика и информатика</w:t>
            </w:r>
          </w:p>
        </w:tc>
        <w:tc>
          <w:tcPr>
            <w:tcW w:w="2332"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Математика: алгебра и начала математического анализа, геометрия</w:t>
            </w:r>
          </w:p>
        </w:tc>
        <w:tc>
          <w:tcPr>
            <w:tcW w:w="1320"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 xml:space="preserve">У </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6</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6</w:t>
            </w: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12</w:t>
            </w:r>
          </w:p>
        </w:tc>
      </w:tr>
      <w:tr w:rsidR="008B685D" w:rsidTr="003172F5">
        <w:trPr>
          <w:trHeight w:val="848"/>
        </w:trPr>
        <w:tc>
          <w:tcPr>
            <w:tcW w:w="2333" w:type="dxa"/>
            <w:vMerge w:val="restart"/>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Естественные науки</w:t>
            </w:r>
          </w:p>
        </w:tc>
        <w:tc>
          <w:tcPr>
            <w:tcW w:w="2332"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 xml:space="preserve"> </w:t>
            </w:r>
          </w:p>
          <w:p w:rsidR="008B685D" w:rsidRDefault="008B685D" w:rsidP="003172F5">
            <w:pPr>
              <w:snapToGrid w:val="0"/>
              <w:spacing w:line="276" w:lineRule="auto"/>
              <w:jc w:val="center"/>
              <w:rPr>
                <w:bCs/>
                <w:sz w:val="22"/>
                <w:szCs w:val="22"/>
              </w:rPr>
            </w:pPr>
            <w:r>
              <w:rPr>
                <w:bCs/>
                <w:sz w:val="22"/>
                <w:szCs w:val="22"/>
              </w:rPr>
              <w:t>Астрономия</w:t>
            </w:r>
          </w:p>
        </w:tc>
        <w:tc>
          <w:tcPr>
            <w:tcW w:w="1320"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Б</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w:t>
            </w: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r>
      <w:tr w:rsidR="008B685D" w:rsidTr="003172F5">
        <w:tc>
          <w:tcPr>
            <w:tcW w:w="0" w:type="auto"/>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rPr>
                <w:bCs/>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 xml:space="preserve">Биология </w:t>
            </w:r>
          </w:p>
        </w:tc>
        <w:tc>
          <w:tcPr>
            <w:tcW w:w="1320"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Б</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2</w:t>
            </w:r>
          </w:p>
        </w:tc>
      </w:tr>
      <w:tr w:rsidR="008B685D" w:rsidTr="003172F5">
        <w:tc>
          <w:tcPr>
            <w:tcW w:w="2333" w:type="dxa"/>
            <w:vMerge w:val="restart"/>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Физическая культура, экология и основы безопасности жизнедеятельности</w:t>
            </w:r>
          </w:p>
        </w:tc>
        <w:tc>
          <w:tcPr>
            <w:tcW w:w="2332"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Физическая культура</w:t>
            </w:r>
          </w:p>
        </w:tc>
        <w:tc>
          <w:tcPr>
            <w:tcW w:w="1320"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Б</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3</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3</w:t>
            </w: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6</w:t>
            </w:r>
          </w:p>
        </w:tc>
      </w:tr>
      <w:tr w:rsidR="008B685D" w:rsidTr="003172F5">
        <w:tc>
          <w:tcPr>
            <w:tcW w:w="0" w:type="auto"/>
            <w:vMerge/>
            <w:tcBorders>
              <w:top w:val="single" w:sz="4" w:space="0" w:color="auto"/>
              <w:left w:val="single" w:sz="4" w:space="0" w:color="auto"/>
              <w:bottom w:val="single" w:sz="4" w:space="0" w:color="auto"/>
              <w:right w:val="single" w:sz="4" w:space="0" w:color="auto"/>
            </w:tcBorders>
            <w:vAlign w:val="center"/>
            <w:hideMark/>
          </w:tcPr>
          <w:p w:rsidR="008B685D" w:rsidRDefault="008B685D" w:rsidP="003172F5">
            <w:pPr>
              <w:widowControl/>
              <w:suppressAutoHyphens w:val="0"/>
              <w:rPr>
                <w:bCs/>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rPr>
                <w:bCs/>
                <w:sz w:val="22"/>
                <w:szCs w:val="22"/>
              </w:rPr>
            </w:pPr>
            <w:r>
              <w:rPr>
                <w:bCs/>
                <w:sz w:val="22"/>
                <w:szCs w:val="22"/>
              </w:rPr>
              <w:t>Основы безопасности жизнедеятельности</w:t>
            </w:r>
          </w:p>
        </w:tc>
        <w:tc>
          <w:tcPr>
            <w:tcW w:w="1320"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Б</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rPr>
                <w:bCs/>
                <w:sz w:val="22"/>
                <w:szCs w:val="22"/>
              </w:rPr>
            </w:pPr>
            <w:r>
              <w:rPr>
                <w:bCs/>
                <w:sz w:val="22"/>
                <w:szCs w:val="22"/>
              </w:rPr>
              <w:t xml:space="preserve">       1</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rPr>
                <w:bCs/>
                <w:sz w:val="22"/>
                <w:szCs w:val="22"/>
              </w:rPr>
            </w:pPr>
            <w:r>
              <w:rPr>
                <w:bCs/>
                <w:sz w:val="22"/>
                <w:szCs w:val="22"/>
              </w:rPr>
              <w:t xml:space="preserve">       2</w:t>
            </w:r>
          </w:p>
        </w:tc>
      </w:tr>
      <w:tr w:rsidR="008B685D" w:rsidTr="003172F5">
        <w:tc>
          <w:tcPr>
            <w:tcW w:w="5985" w:type="dxa"/>
            <w:gridSpan w:val="3"/>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rPr>
                <w:bCs/>
                <w:sz w:val="22"/>
                <w:szCs w:val="22"/>
              </w:rPr>
            </w:pPr>
            <w:r>
              <w:rPr>
                <w:bCs/>
                <w:sz w:val="22"/>
                <w:szCs w:val="22"/>
              </w:rPr>
              <w:t xml:space="preserve">            Всего:</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27</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26</w:t>
            </w: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53</w:t>
            </w:r>
          </w:p>
        </w:tc>
      </w:tr>
      <w:tr w:rsidR="008B685D" w:rsidTr="003172F5">
        <w:tc>
          <w:tcPr>
            <w:tcW w:w="4665" w:type="dxa"/>
            <w:gridSpan w:val="2"/>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Индивидуальный проект</w:t>
            </w:r>
          </w:p>
        </w:tc>
        <w:tc>
          <w:tcPr>
            <w:tcW w:w="1320"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Б</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2</w:t>
            </w:r>
          </w:p>
        </w:tc>
      </w:tr>
      <w:tr w:rsidR="008B685D" w:rsidTr="003172F5">
        <w:tc>
          <w:tcPr>
            <w:tcW w:w="2333"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Курсы и предметы по выбору общеразвивающей направленности:</w:t>
            </w:r>
          </w:p>
        </w:tc>
        <w:tc>
          <w:tcPr>
            <w:tcW w:w="2332"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Культура речи</w:t>
            </w:r>
          </w:p>
        </w:tc>
        <w:tc>
          <w:tcPr>
            <w:tcW w:w="1320"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КВ</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2</w:t>
            </w:r>
          </w:p>
        </w:tc>
      </w:tr>
      <w:tr w:rsidR="008B685D" w:rsidTr="003172F5">
        <w:tc>
          <w:tcPr>
            <w:tcW w:w="2333" w:type="dxa"/>
            <w:tcBorders>
              <w:top w:val="single" w:sz="4" w:space="0" w:color="auto"/>
              <w:left w:val="single" w:sz="4" w:space="0" w:color="auto"/>
              <w:bottom w:val="single" w:sz="4" w:space="0" w:color="auto"/>
              <w:right w:val="single" w:sz="4" w:space="0" w:color="auto"/>
            </w:tcBorders>
          </w:tcPr>
          <w:p w:rsidR="008B685D" w:rsidRDefault="008B685D" w:rsidP="003172F5">
            <w:pPr>
              <w:snapToGrid w:val="0"/>
              <w:spacing w:line="276" w:lineRule="auto"/>
              <w:jc w:val="center"/>
              <w:rPr>
                <w:bCs/>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Формирование финансовой грамотности</w:t>
            </w:r>
          </w:p>
        </w:tc>
        <w:tc>
          <w:tcPr>
            <w:tcW w:w="1320"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КВ</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2</w:t>
            </w:r>
          </w:p>
        </w:tc>
      </w:tr>
      <w:tr w:rsidR="008B685D" w:rsidTr="003172F5">
        <w:tc>
          <w:tcPr>
            <w:tcW w:w="2333" w:type="dxa"/>
            <w:tcBorders>
              <w:top w:val="single" w:sz="4" w:space="0" w:color="auto"/>
              <w:left w:val="single" w:sz="4" w:space="0" w:color="auto"/>
              <w:bottom w:val="single" w:sz="4" w:space="0" w:color="auto"/>
              <w:right w:val="single" w:sz="4" w:space="0" w:color="auto"/>
            </w:tcBorders>
          </w:tcPr>
          <w:p w:rsidR="008B685D" w:rsidRDefault="008B685D" w:rsidP="003172F5">
            <w:pPr>
              <w:snapToGrid w:val="0"/>
              <w:spacing w:line="276" w:lineRule="auto"/>
              <w:jc w:val="center"/>
              <w:rPr>
                <w:bCs/>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Человек в глобальном мире.</w:t>
            </w:r>
          </w:p>
        </w:tc>
        <w:tc>
          <w:tcPr>
            <w:tcW w:w="1320"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 xml:space="preserve">КВ </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r>
      <w:tr w:rsidR="008B685D" w:rsidTr="003172F5">
        <w:tc>
          <w:tcPr>
            <w:tcW w:w="2333" w:type="dxa"/>
            <w:tcBorders>
              <w:top w:val="single" w:sz="4" w:space="0" w:color="auto"/>
              <w:left w:val="single" w:sz="4" w:space="0" w:color="auto"/>
              <w:bottom w:val="single" w:sz="4" w:space="0" w:color="auto"/>
              <w:right w:val="single" w:sz="4" w:space="0" w:color="auto"/>
            </w:tcBorders>
          </w:tcPr>
          <w:p w:rsidR="008B685D" w:rsidRDefault="008B685D" w:rsidP="003172F5">
            <w:pPr>
              <w:snapToGrid w:val="0"/>
              <w:spacing w:line="276" w:lineRule="auto"/>
              <w:jc w:val="center"/>
              <w:rPr>
                <w:bCs/>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Решение финансово-экономических задач</w:t>
            </w:r>
          </w:p>
        </w:tc>
        <w:tc>
          <w:tcPr>
            <w:tcW w:w="1320"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КВ</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r>
      <w:tr w:rsidR="008B685D" w:rsidTr="003172F5">
        <w:tc>
          <w:tcPr>
            <w:tcW w:w="2333" w:type="dxa"/>
            <w:tcBorders>
              <w:top w:val="single" w:sz="4" w:space="0" w:color="auto"/>
              <w:left w:val="single" w:sz="4" w:space="0" w:color="auto"/>
              <w:bottom w:val="single" w:sz="4" w:space="0" w:color="auto"/>
              <w:right w:val="single" w:sz="4" w:space="0" w:color="auto"/>
            </w:tcBorders>
          </w:tcPr>
          <w:p w:rsidR="008B685D" w:rsidRDefault="008B685D" w:rsidP="003172F5">
            <w:pPr>
              <w:snapToGrid w:val="0"/>
              <w:spacing w:line="276" w:lineRule="auto"/>
              <w:jc w:val="center"/>
              <w:rPr>
                <w:bCs/>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География</w:t>
            </w:r>
          </w:p>
        </w:tc>
        <w:tc>
          <w:tcPr>
            <w:tcW w:w="1320"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ПВ</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r>
      <w:tr w:rsidR="008B685D" w:rsidTr="003172F5">
        <w:tc>
          <w:tcPr>
            <w:tcW w:w="2333" w:type="dxa"/>
            <w:tcBorders>
              <w:top w:val="single" w:sz="4" w:space="0" w:color="auto"/>
              <w:left w:val="single" w:sz="4" w:space="0" w:color="auto"/>
              <w:bottom w:val="single" w:sz="4" w:space="0" w:color="auto"/>
              <w:right w:val="single" w:sz="4" w:space="0" w:color="auto"/>
            </w:tcBorders>
          </w:tcPr>
          <w:p w:rsidR="008B685D" w:rsidRDefault="008B685D" w:rsidP="003172F5">
            <w:pPr>
              <w:snapToGrid w:val="0"/>
              <w:spacing w:line="276" w:lineRule="auto"/>
              <w:jc w:val="center"/>
              <w:rPr>
                <w:bCs/>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Химия</w:t>
            </w:r>
          </w:p>
        </w:tc>
        <w:tc>
          <w:tcPr>
            <w:tcW w:w="1320"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ПВ</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2</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2</w:t>
            </w: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2</w:t>
            </w:r>
          </w:p>
        </w:tc>
      </w:tr>
      <w:tr w:rsidR="008B685D" w:rsidTr="003172F5">
        <w:tc>
          <w:tcPr>
            <w:tcW w:w="2333" w:type="dxa"/>
            <w:tcBorders>
              <w:top w:val="single" w:sz="4" w:space="0" w:color="auto"/>
              <w:left w:val="single" w:sz="4" w:space="0" w:color="auto"/>
              <w:bottom w:val="single" w:sz="4" w:space="0" w:color="auto"/>
              <w:right w:val="single" w:sz="4" w:space="0" w:color="auto"/>
            </w:tcBorders>
          </w:tcPr>
          <w:p w:rsidR="008B685D" w:rsidRDefault="008B685D" w:rsidP="003172F5">
            <w:pPr>
              <w:snapToGrid w:val="0"/>
              <w:spacing w:line="276" w:lineRule="auto"/>
              <w:jc w:val="center"/>
              <w:rPr>
                <w:bCs/>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Физика</w:t>
            </w:r>
          </w:p>
        </w:tc>
        <w:tc>
          <w:tcPr>
            <w:tcW w:w="1320"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ПВ</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2</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2</w:t>
            </w: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4</w:t>
            </w:r>
          </w:p>
        </w:tc>
      </w:tr>
      <w:tr w:rsidR="008B685D" w:rsidTr="003172F5">
        <w:tc>
          <w:tcPr>
            <w:tcW w:w="2333" w:type="dxa"/>
            <w:tcBorders>
              <w:top w:val="single" w:sz="4" w:space="0" w:color="auto"/>
              <w:left w:val="single" w:sz="4" w:space="0" w:color="auto"/>
              <w:bottom w:val="single" w:sz="4" w:space="0" w:color="auto"/>
              <w:right w:val="single" w:sz="4" w:space="0" w:color="auto"/>
            </w:tcBorders>
          </w:tcPr>
          <w:p w:rsidR="008B685D" w:rsidRDefault="008B685D" w:rsidP="003172F5">
            <w:pPr>
              <w:snapToGrid w:val="0"/>
              <w:spacing w:line="276" w:lineRule="auto"/>
              <w:jc w:val="center"/>
              <w:rPr>
                <w:bCs/>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 xml:space="preserve">Экология </w:t>
            </w:r>
          </w:p>
        </w:tc>
        <w:tc>
          <w:tcPr>
            <w:tcW w:w="1320"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ПВ</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w:t>
            </w: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r>
      <w:tr w:rsidR="008B685D" w:rsidTr="003172F5">
        <w:tc>
          <w:tcPr>
            <w:tcW w:w="2333" w:type="dxa"/>
            <w:tcBorders>
              <w:top w:val="single" w:sz="4" w:space="0" w:color="auto"/>
              <w:left w:val="single" w:sz="4" w:space="0" w:color="auto"/>
              <w:bottom w:val="single" w:sz="4" w:space="0" w:color="auto"/>
              <w:right w:val="single" w:sz="4" w:space="0" w:color="auto"/>
            </w:tcBorders>
          </w:tcPr>
          <w:p w:rsidR="008B685D" w:rsidRDefault="008B685D" w:rsidP="003172F5">
            <w:pPr>
              <w:snapToGrid w:val="0"/>
              <w:spacing w:line="276" w:lineRule="auto"/>
              <w:jc w:val="center"/>
              <w:rPr>
                <w:bCs/>
                <w:sz w:val="22"/>
                <w:szCs w:val="22"/>
              </w:rPr>
            </w:pPr>
          </w:p>
        </w:tc>
        <w:tc>
          <w:tcPr>
            <w:tcW w:w="2332"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Информатика</w:t>
            </w:r>
          </w:p>
        </w:tc>
        <w:tc>
          <w:tcPr>
            <w:tcW w:w="1320"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ПВ</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w:t>
            </w: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2</w:t>
            </w:r>
          </w:p>
        </w:tc>
      </w:tr>
      <w:tr w:rsidR="008B685D" w:rsidTr="003172F5">
        <w:tc>
          <w:tcPr>
            <w:tcW w:w="2333"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Всего:</w:t>
            </w:r>
          </w:p>
        </w:tc>
        <w:tc>
          <w:tcPr>
            <w:tcW w:w="2332" w:type="dxa"/>
            <w:tcBorders>
              <w:top w:val="single" w:sz="4" w:space="0" w:color="auto"/>
              <w:left w:val="single" w:sz="4" w:space="0" w:color="auto"/>
              <w:bottom w:val="single" w:sz="4" w:space="0" w:color="auto"/>
              <w:right w:val="single" w:sz="4" w:space="0" w:color="auto"/>
            </w:tcBorders>
          </w:tcPr>
          <w:p w:rsidR="008B685D" w:rsidRDefault="008B685D" w:rsidP="003172F5">
            <w:pPr>
              <w:snapToGrid w:val="0"/>
              <w:spacing w:line="276" w:lineRule="auto"/>
              <w:jc w:val="center"/>
              <w:rPr>
                <w:bCs/>
                <w:sz w:val="22"/>
                <w:szCs w:val="22"/>
              </w:rPr>
            </w:pPr>
          </w:p>
        </w:tc>
        <w:tc>
          <w:tcPr>
            <w:tcW w:w="1320" w:type="dxa"/>
            <w:tcBorders>
              <w:top w:val="single" w:sz="4" w:space="0" w:color="auto"/>
              <w:left w:val="single" w:sz="4" w:space="0" w:color="auto"/>
              <w:bottom w:val="single" w:sz="4" w:space="0" w:color="auto"/>
              <w:right w:val="single" w:sz="4" w:space="0" w:color="auto"/>
            </w:tcBorders>
          </w:tcPr>
          <w:p w:rsidR="008B685D" w:rsidRDefault="008B685D" w:rsidP="003172F5">
            <w:pPr>
              <w:snapToGrid w:val="0"/>
              <w:spacing w:line="276" w:lineRule="auto"/>
              <w:jc w:val="center"/>
              <w:rPr>
                <w:bCs/>
                <w:sz w:val="22"/>
                <w:szCs w:val="22"/>
              </w:rPr>
            </w:pP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10</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11</w:t>
            </w: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21</w:t>
            </w:r>
          </w:p>
        </w:tc>
      </w:tr>
      <w:tr w:rsidR="008B685D" w:rsidTr="003172F5">
        <w:tc>
          <w:tcPr>
            <w:tcW w:w="2333"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 xml:space="preserve">Всего:   </w:t>
            </w:r>
          </w:p>
        </w:tc>
        <w:tc>
          <w:tcPr>
            <w:tcW w:w="2332" w:type="dxa"/>
            <w:tcBorders>
              <w:top w:val="single" w:sz="4" w:space="0" w:color="auto"/>
              <w:left w:val="single" w:sz="4" w:space="0" w:color="auto"/>
              <w:bottom w:val="single" w:sz="4" w:space="0" w:color="auto"/>
              <w:right w:val="single" w:sz="4" w:space="0" w:color="auto"/>
            </w:tcBorders>
          </w:tcPr>
          <w:p w:rsidR="008B685D" w:rsidRDefault="008B685D" w:rsidP="003172F5">
            <w:pPr>
              <w:snapToGrid w:val="0"/>
              <w:spacing w:line="276" w:lineRule="auto"/>
              <w:jc w:val="center"/>
              <w:rPr>
                <w:bCs/>
                <w:sz w:val="22"/>
                <w:szCs w:val="22"/>
              </w:rPr>
            </w:pPr>
          </w:p>
        </w:tc>
        <w:tc>
          <w:tcPr>
            <w:tcW w:w="1320" w:type="dxa"/>
            <w:tcBorders>
              <w:top w:val="single" w:sz="4" w:space="0" w:color="auto"/>
              <w:left w:val="single" w:sz="4" w:space="0" w:color="auto"/>
              <w:bottom w:val="single" w:sz="4" w:space="0" w:color="auto"/>
              <w:right w:val="single" w:sz="4" w:space="0" w:color="auto"/>
            </w:tcBorders>
          </w:tcPr>
          <w:p w:rsidR="008B685D" w:rsidRDefault="008B685D" w:rsidP="003172F5">
            <w:pPr>
              <w:snapToGrid w:val="0"/>
              <w:spacing w:line="276" w:lineRule="auto"/>
              <w:jc w:val="center"/>
              <w:rPr>
                <w:bCs/>
                <w:sz w:val="22"/>
                <w:szCs w:val="22"/>
              </w:rPr>
            </w:pP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37</w:t>
            </w:r>
          </w:p>
        </w:tc>
        <w:tc>
          <w:tcPr>
            <w:tcW w:w="1196"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37</w:t>
            </w:r>
          </w:p>
        </w:tc>
        <w:tc>
          <w:tcPr>
            <w:tcW w:w="1194" w:type="dxa"/>
            <w:tcBorders>
              <w:top w:val="single" w:sz="4" w:space="0" w:color="auto"/>
              <w:left w:val="single" w:sz="4" w:space="0" w:color="auto"/>
              <w:bottom w:val="single" w:sz="4" w:space="0" w:color="auto"/>
              <w:right w:val="single" w:sz="4" w:space="0" w:color="auto"/>
            </w:tcBorders>
            <w:hideMark/>
          </w:tcPr>
          <w:p w:rsidR="008B685D" w:rsidRDefault="008B685D" w:rsidP="003172F5">
            <w:pPr>
              <w:snapToGrid w:val="0"/>
              <w:spacing w:line="276" w:lineRule="auto"/>
              <w:jc w:val="center"/>
              <w:rPr>
                <w:bCs/>
                <w:sz w:val="22"/>
                <w:szCs w:val="22"/>
              </w:rPr>
            </w:pPr>
            <w:r>
              <w:rPr>
                <w:bCs/>
                <w:sz w:val="22"/>
                <w:szCs w:val="22"/>
              </w:rPr>
              <w:t>74</w:t>
            </w:r>
          </w:p>
        </w:tc>
      </w:tr>
    </w:tbl>
    <w:p w:rsidR="008B685D" w:rsidRDefault="008B685D" w:rsidP="008B685D">
      <w:pPr>
        <w:jc w:val="center"/>
        <w:rPr>
          <w:rFonts w:ascii="Times New Roman CYR" w:hAnsi="Times New Roman CYR" w:cs="Times New Roman CYR"/>
        </w:rPr>
      </w:pPr>
      <w:r>
        <w:rPr>
          <w:rFonts w:ascii="Times New Roman CYR" w:hAnsi="Times New Roman CYR" w:cs="Times New Roman CYR"/>
          <w:b/>
        </w:rPr>
        <w:lastRenderedPageBreak/>
        <w:t>Формы</w:t>
      </w:r>
      <w:r>
        <w:rPr>
          <w:rFonts w:ascii="Times New Roman CYR" w:hAnsi="Times New Roman CYR" w:cs="Times New Roman CYR"/>
        </w:rPr>
        <w:t xml:space="preserve"> </w:t>
      </w:r>
      <w:r>
        <w:rPr>
          <w:b/>
        </w:rPr>
        <w:t>организации промежуточного контроля.</w:t>
      </w:r>
    </w:p>
    <w:p w:rsidR="008B685D" w:rsidRDefault="008B685D" w:rsidP="008B685D">
      <w:pPr>
        <w:jc w:val="center"/>
      </w:pPr>
      <w:r>
        <w:t>Промежуточная аттестация учащихся 1-11 классов регламентируется в соответствии с п.2 Федерального Закона «Об образовании в Российской Федерации» от 29 декабря 2012 года № 273- ФЗ и локальным нормативно-правовым актом «Положение о промежуточной аттестации обучающихся». Промежуточная аттестация проходит в следующих формах: контрольная работа, срез знаний, тестирование, диктант, изложение, зачет и др.</w:t>
      </w:r>
    </w:p>
    <w:p w:rsidR="008B685D" w:rsidRDefault="008B685D" w:rsidP="008B685D">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16"/>
        <w:gridCol w:w="578"/>
        <w:gridCol w:w="573"/>
        <w:gridCol w:w="674"/>
        <w:gridCol w:w="834"/>
        <w:gridCol w:w="674"/>
        <w:gridCol w:w="674"/>
        <w:gridCol w:w="674"/>
        <w:gridCol w:w="763"/>
        <w:gridCol w:w="763"/>
        <w:gridCol w:w="674"/>
        <w:gridCol w:w="674"/>
      </w:tblGrid>
      <w:tr w:rsidR="008B685D" w:rsidTr="003172F5">
        <w:tc>
          <w:tcPr>
            <w:tcW w:w="204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 xml:space="preserve">Классы/ </w:t>
            </w:r>
          </w:p>
          <w:p w:rsidR="008B685D" w:rsidRDefault="008B685D" w:rsidP="003172F5">
            <w:pPr>
              <w:spacing w:line="276" w:lineRule="auto"/>
              <w:jc w:val="center"/>
            </w:pPr>
            <w:r>
              <w:t>предметы</w:t>
            </w:r>
          </w:p>
        </w:tc>
        <w:tc>
          <w:tcPr>
            <w:tcW w:w="582"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1</w:t>
            </w:r>
          </w:p>
        </w:tc>
        <w:tc>
          <w:tcPr>
            <w:tcW w:w="577"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2</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3</w:t>
            </w:r>
          </w:p>
        </w:tc>
        <w:tc>
          <w:tcPr>
            <w:tcW w:w="842"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4</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5</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6</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7</w:t>
            </w:r>
          </w:p>
        </w:tc>
        <w:tc>
          <w:tcPr>
            <w:tcW w:w="77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8</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9</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10</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11</w:t>
            </w:r>
          </w:p>
        </w:tc>
      </w:tr>
      <w:tr w:rsidR="008B685D" w:rsidTr="003172F5">
        <w:tc>
          <w:tcPr>
            <w:tcW w:w="204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Русский язык</w:t>
            </w:r>
          </w:p>
        </w:tc>
        <w:tc>
          <w:tcPr>
            <w:tcW w:w="582"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Д</w:t>
            </w:r>
          </w:p>
          <w:p w:rsidR="008B685D" w:rsidRDefault="008B685D" w:rsidP="003172F5">
            <w:pPr>
              <w:spacing w:line="276" w:lineRule="auto"/>
              <w:jc w:val="center"/>
            </w:pPr>
            <w:r>
              <w:t>/Г</w:t>
            </w:r>
          </w:p>
        </w:tc>
        <w:tc>
          <w:tcPr>
            <w:tcW w:w="577"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pPr>
            <w:r>
              <w:t>Д</w:t>
            </w:r>
          </w:p>
          <w:p w:rsidR="008B685D" w:rsidRDefault="008B685D" w:rsidP="003172F5">
            <w:pPr>
              <w:spacing w:line="276" w:lineRule="auto"/>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 xml:space="preserve">Д </w:t>
            </w:r>
          </w:p>
          <w:p w:rsidR="008B685D" w:rsidRDefault="008B685D" w:rsidP="003172F5">
            <w:pPr>
              <w:spacing w:line="276" w:lineRule="auto"/>
              <w:jc w:val="center"/>
            </w:pPr>
            <w:r>
              <w:t>/Г</w:t>
            </w:r>
          </w:p>
        </w:tc>
        <w:tc>
          <w:tcPr>
            <w:tcW w:w="842"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Д</w:t>
            </w:r>
          </w:p>
          <w:p w:rsidR="008B685D" w:rsidRDefault="008B685D" w:rsidP="003172F5">
            <w:pPr>
              <w:spacing w:line="276" w:lineRule="auto"/>
              <w:jc w:val="center"/>
              <w:rPr>
                <w:b/>
              </w:rP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Д</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Д</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Д</w:t>
            </w:r>
          </w:p>
          <w:p w:rsidR="008B685D" w:rsidRDefault="008B685D" w:rsidP="003172F5">
            <w:pPr>
              <w:spacing w:line="276" w:lineRule="auto"/>
              <w:jc w:val="center"/>
            </w:pPr>
            <w:r>
              <w:t>/Г</w:t>
            </w:r>
          </w:p>
        </w:tc>
        <w:tc>
          <w:tcPr>
            <w:tcW w:w="77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Д</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И</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С</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С</w:t>
            </w:r>
          </w:p>
          <w:p w:rsidR="008B685D" w:rsidRDefault="008B685D" w:rsidP="003172F5">
            <w:pPr>
              <w:spacing w:line="276" w:lineRule="auto"/>
              <w:jc w:val="center"/>
            </w:pPr>
            <w:r>
              <w:t>/Г</w:t>
            </w:r>
          </w:p>
        </w:tc>
      </w:tr>
      <w:tr w:rsidR="008B685D" w:rsidTr="003172F5">
        <w:tc>
          <w:tcPr>
            <w:tcW w:w="204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 xml:space="preserve">Литература </w:t>
            </w:r>
          </w:p>
          <w:p w:rsidR="008B685D" w:rsidRDefault="008B685D" w:rsidP="003172F5">
            <w:pPr>
              <w:spacing w:line="276" w:lineRule="auto"/>
              <w:jc w:val="center"/>
            </w:pPr>
            <w:r>
              <w:t>(Литературное чтение)</w:t>
            </w:r>
          </w:p>
        </w:tc>
        <w:tc>
          <w:tcPr>
            <w:tcW w:w="582"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Р/Т /Г</w:t>
            </w:r>
          </w:p>
        </w:tc>
        <w:tc>
          <w:tcPr>
            <w:tcW w:w="577"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Ч/Г</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r>
              <w:t xml:space="preserve">Т </w:t>
            </w:r>
          </w:p>
          <w:p w:rsidR="008B685D" w:rsidRDefault="008B685D" w:rsidP="003172F5">
            <w:pPr>
              <w:spacing w:line="276" w:lineRule="auto"/>
              <w:jc w:val="center"/>
            </w:pPr>
            <w:r>
              <w:t>/Г</w:t>
            </w:r>
          </w:p>
          <w:p w:rsidR="008B685D" w:rsidRDefault="008B685D" w:rsidP="003172F5">
            <w:pPr>
              <w:spacing w:line="276" w:lineRule="auto"/>
            </w:pPr>
          </w:p>
        </w:tc>
        <w:tc>
          <w:tcPr>
            <w:tcW w:w="842"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ПРО/Р</w:t>
            </w:r>
          </w:p>
          <w:p w:rsidR="008B685D" w:rsidRDefault="008B685D" w:rsidP="003172F5">
            <w:pPr>
              <w:spacing w:line="276" w:lineRule="auto"/>
              <w:jc w:val="center"/>
              <w:rPr>
                <w:b/>
              </w:rP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/Т</w:t>
            </w:r>
          </w:p>
        </w:tc>
        <w:tc>
          <w:tcPr>
            <w:tcW w:w="77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r>
      <w:tr w:rsidR="008B685D" w:rsidTr="003172F5">
        <w:tc>
          <w:tcPr>
            <w:tcW w:w="204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Родной язык</w:t>
            </w:r>
          </w:p>
        </w:tc>
        <w:tc>
          <w:tcPr>
            <w:tcW w:w="582"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pPr>
            <w:r>
              <w:t>Д/Г</w:t>
            </w:r>
          </w:p>
        </w:tc>
        <w:tc>
          <w:tcPr>
            <w:tcW w:w="577"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pPr>
            <w:r>
              <w:t>Д</w:t>
            </w:r>
          </w:p>
          <w:p w:rsidR="008B685D" w:rsidRDefault="008B685D" w:rsidP="003172F5">
            <w:pPr>
              <w:spacing w:line="276" w:lineRule="auto"/>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pPr>
            <w:r>
              <w:t>Т</w:t>
            </w:r>
          </w:p>
          <w:p w:rsidR="008B685D" w:rsidRDefault="008B685D" w:rsidP="003172F5">
            <w:pPr>
              <w:spacing w:line="276" w:lineRule="auto"/>
            </w:pPr>
            <w:r>
              <w:t>/Г</w:t>
            </w:r>
          </w:p>
        </w:tc>
        <w:tc>
          <w:tcPr>
            <w:tcW w:w="842"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Т/Г</w:t>
            </w:r>
          </w:p>
          <w:p w:rsidR="008B685D" w:rsidRDefault="008B685D" w:rsidP="003172F5">
            <w:pPr>
              <w:spacing w:line="276" w:lineRule="auto"/>
              <w:jc w:val="center"/>
              <w:rPr>
                <w:b/>
              </w:rPr>
            </w:pPr>
            <w:r>
              <w:t>Д/Г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pPr>
            <w:r>
              <w:t>Д/Г</w:t>
            </w: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r>
              <w:t>Т/Г</w:t>
            </w:r>
          </w:p>
          <w:p w:rsidR="008B685D" w:rsidRDefault="008B685D" w:rsidP="003172F5">
            <w:pPr>
              <w:spacing w:line="276" w:lineRule="auto"/>
              <w:jc w:val="center"/>
            </w:pPr>
          </w:p>
          <w:p w:rsidR="008B685D" w:rsidRDefault="008B685D" w:rsidP="003172F5">
            <w:pPr>
              <w:spacing w:line="276" w:lineRule="auto"/>
              <w:jc w:val="center"/>
            </w:pPr>
            <w:r>
              <w:t>Д/Г</w:t>
            </w: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r>
              <w:t>Т/Г</w:t>
            </w:r>
          </w:p>
          <w:p w:rsidR="008B685D" w:rsidRDefault="008B685D" w:rsidP="003172F5">
            <w:pPr>
              <w:spacing w:line="276" w:lineRule="auto"/>
              <w:jc w:val="center"/>
            </w:pPr>
          </w:p>
          <w:p w:rsidR="008B685D" w:rsidRDefault="008B685D" w:rsidP="003172F5">
            <w:pPr>
              <w:spacing w:line="276" w:lineRule="auto"/>
              <w:jc w:val="center"/>
            </w:pPr>
            <w:r>
              <w:t>Д/Г</w:t>
            </w:r>
          </w:p>
        </w:tc>
        <w:tc>
          <w:tcPr>
            <w:tcW w:w="77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r>
              <w:t>Т/</w:t>
            </w:r>
          </w:p>
          <w:p w:rsidR="008B685D" w:rsidRDefault="008B685D" w:rsidP="003172F5">
            <w:pPr>
              <w:spacing w:line="276" w:lineRule="auto"/>
            </w:pPr>
          </w:p>
          <w:p w:rsidR="008B685D" w:rsidRDefault="008B685D" w:rsidP="003172F5">
            <w:pPr>
              <w:spacing w:line="276" w:lineRule="auto"/>
            </w:pPr>
            <w:r>
              <w:t>/Г</w:t>
            </w: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r>
              <w:t>Т/Р</w:t>
            </w:r>
          </w:p>
          <w:p w:rsidR="008B685D" w:rsidRDefault="008B685D" w:rsidP="003172F5">
            <w:pPr>
              <w:spacing w:line="276" w:lineRule="auto"/>
              <w:jc w:val="center"/>
            </w:pPr>
          </w:p>
          <w:p w:rsidR="008B685D" w:rsidRDefault="008B685D" w:rsidP="003172F5">
            <w:pPr>
              <w:spacing w:line="276" w:lineRule="auto"/>
            </w:pPr>
            <w:r>
              <w:t>/Г</w:t>
            </w: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r>
              <w:t>К/Р</w:t>
            </w:r>
          </w:p>
          <w:p w:rsidR="008B685D" w:rsidRDefault="008B685D" w:rsidP="003172F5">
            <w:pPr>
              <w:spacing w:line="276" w:lineRule="auto"/>
              <w:jc w:val="center"/>
            </w:pPr>
          </w:p>
          <w:p w:rsidR="008B685D" w:rsidRDefault="008B685D" w:rsidP="003172F5">
            <w:pPr>
              <w:spacing w:line="276" w:lineRule="auto"/>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К/Р</w:t>
            </w:r>
          </w:p>
          <w:p w:rsidR="008B685D" w:rsidRDefault="008B685D" w:rsidP="003172F5">
            <w:pPr>
              <w:spacing w:line="276" w:lineRule="auto"/>
              <w:jc w:val="center"/>
            </w:pPr>
            <w:r>
              <w:t xml:space="preserve">  </w:t>
            </w:r>
          </w:p>
          <w:p w:rsidR="008B685D" w:rsidRDefault="008B685D" w:rsidP="003172F5">
            <w:pPr>
              <w:spacing w:line="276" w:lineRule="auto"/>
            </w:pPr>
            <w:r>
              <w:t>/Г</w:t>
            </w:r>
          </w:p>
        </w:tc>
      </w:tr>
      <w:tr w:rsidR="008B685D" w:rsidTr="003172F5">
        <w:tc>
          <w:tcPr>
            <w:tcW w:w="204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 xml:space="preserve">Родная  литература </w:t>
            </w:r>
          </w:p>
        </w:tc>
        <w:tc>
          <w:tcPr>
            <w:tcW w:w="582"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pPr>
            <w:r>
              <w:t>Т/Г</w:t>
            </w:r>
          </w:p>
        </w:tc>
        <w:tc>
          <w:tcPr>
            <w:tcW w:w="577"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pPr>
            <w:r>
              <w:t>Т</w:t>
            </w:r>
          </w:p>
          <w:p w:rsidR="008B685D" w:rsidRDefault="008B685D" w:rsidP="003172F5">
            <w:pPr>
              <w:spacing w:line="276" w:lineRule="auto"/>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pPr>
            <w:r>
              <w:t>Т</w:t>
            </w:r>
          </w:p>
          <w:p w:rsidR="008B685D" w:rsidRDefault="008B685D" w:rsidP="003172F5">
            <w:pPr>
              <w:spacing w:line="276" w:lineRule="auto"/>
            </w:pPr>
            <w:r>
              <w:t>/Г</w:t>
            </w:r>
          </w:p>
        </w:tc>
        <w:tc>
          <w:tcPr>
            <w:tcW w:w="842"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Т/Г</w:t>
            </w:r>
          </w:p>
          <w:p w:rsidR="008B685D" w:rsidRDefault="008B685D" w:rsidP="003172F5">
            <w:pPr>
              <w:spacing w:line="276" w:lineRule="auto"/>
              <w:jc w:val="center"/>
            </w:pPr>
            <w:r>
              <w:t>Т/Г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pPr>
            <w:r>
              <w:t>Т</w:t>
            </w:r>
          </w:p>
          <w:p w:rsidR="008B685D" w:rsidRDefault="008B685D" w:rsidP="003172F5">
            <w:pPr>
              <w:spacing w:line="276" w:lineRule="auto"/>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pPr>
            <w:r>
              <w:t>Т</w:t>
            </w:r>
          </w:p>
          <w:p w:rsidR="008B685D" w:rsidRDefault="008B685D" w:rsidP="003172F5">
            <w:pPr>
              <w:spacing w:line="276" w:lineRule="auto"/>
              <w:jc w:val="center"/>
            </w:pPr>
            <w:r>
              <w:t>З/Г</w:t>
            </w:r>
          </w:p>
        </w:tc>
        <w:tc>
          <w:tcPr>
            <w:tcW w:w="77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Т/Р</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pPr>
            <w:r>
              <w:t>/Г</w:t>
            </w:r>
          </w:p>
        </w:tc>
      </w:tr>
      <w:tr w:rsidR="008B685D" w:rsidTr="003172F5">
        <w:tc>
          <w:tcPr>
            <w:tcW w:w="204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Иностранный язык (английский язык)</w:t>
            </w:r>
          </w:p>
        </w:tc>
        <w:tc>
          <w:tcPr>
            <w:tcW w:w="582"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577"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842"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77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r>
      <w:tr w:rsidR="008B685D" w:rsidTr="003172F5">
        <w:tc>
          <w:tcPr>
            <w:tcW w:w="204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Второй иностранный язык (испанский язык)</w:t>
            </w:r>
          </w:p>
        </w:tc>
        <w:tc>
          <w:tcPr>
            <w:tcW w:w="582"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577" w:type="dxa"/>
            <w:tcBorders>
              <w:top w:val="single" w:sz="4" w:space="0" w:color="auto"/>
              <w:left w:val="single" w:sz="4" w:space="0" w:color="auto"/>
              <w:bottom w:val="single" w:sz="4" w:space="0" w:color="auto"/>
              <w:right w:val="single" w:sz="4" w:space="0" w:color="auto"/>
            </w:tcBorders>
            <w:hideMark/>
          </w:tcPr>
          <w:p w:rsidR="008B685D" w:rsidRDefault="008B685D" w:rsidP="003172F5">
            <w:pPr>
              <w:widowControl/>
              <w:suppressAutoHyphens w:val="0"/>
              <w:spacing w:line="276" w:lineRule="auto"/>
              <w:rPr>
                <w:rFonts w:ascii="Garamond" w:eastAsiaTheme="minorHAnsi" w:hAnsi="Garamond"/>
                <w:kern w:val="0"/>
              </w:rPr>
            </w:pP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widowControl/>
              <w:suppressAutoHyphens w:val="0"/>
              <w:spacing w:line="276" w:lineRule="auto"/>
              <w:rPr>
                <w:rFonts w:ascii="Garamond" w:eastAsiaTheme="minorHAnsi" w:hAnsi="Garamond"/>
                <w:kern w:val="0"/>
              </w:rPr>
            </w:pPr>
          </w:p>
        </w:tc>
        <w:tc>
          <w:tcPr>
            <w:tcW w:w="842" w:type="dxa"/>
            <w:tcBorders>
              <w:top w:val="single" w:sz="4" w:space="0" w:color="auto"/>
              <w:left w:val="single" w:sz="4" w:space="0" w:color="auto"/>
              <w:bottom w:val="single" w:sz="4" w:space="0" w:color="auto"/>
              <w:right w:val="single" w:sz="4" w:space="0" w:color="auto"/>
            </w:tcBorders>
            <w:hideMark/>
          </w:tcPr>
          <w:p w:rsidR="008B685D" w:rsidRDefault="008B685D" w:rsidP="003172F5">
            <w:pPr>
              <w:widowControl/>
              <w:suppressAutoHyphens w:val="0"/>
              <w:spacing w:line="276" w:lineRule="auto"/>
              <w:rPr>
                <w:rFonts w:ascii="Garamond" w:eastAsiaTheme="minorHAnsi" w:hAnsi="Garamond"/>
                <w:kern w:val="0"/>
              </w:rPr>
            </w:pP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widowControl/>
              <w:suppressAutoHyphens w:val="0"/>
              <w:spacing w:line="276" w:lineRule="auto"/>
              <w:rPr>
                <w:rFonts w:ascii="Garamond" w:eastAsiaTheme="minorHAnsi" w:hAnsi="Garamond"/>
                <w:kern w:val="0"/>
              </w:rPr>
            </w:pP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widowControl/>
              <w:suppressAutoHyphens w:val="0"/>
              <w:spacing w:line="276" w:lineRule="auto"/>
              <w:rPr>
                <w:rFonts w:ascii="Garamond" w:eastAsiaTheme="minorHAnsi" w:hAnsi="Garamond"/>
                <w:kern w:val="0"/>
              </w:rPr>
            </w:pP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widowControl/>
              <w:suppressAutoHyphens w:val="0"/>
              <w:spacing w:line="276" w:lineRule="auto"/>
              <w:rPr>
                <w:rFonts w:ascii="Garamond" w:eastAsiaTheme="minorHAnsi" w:hAnsi="Garamond"/>
                <w:kern w:val="0"/>
              </w:rPr>
            </w:pPr>
          </w:p>
        </w:tc>
        <w:tc>
          <w:tcPr>
            <w:tcW w:w="77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widowControl/>
              <w:suppressAutoHyphens w:val="0"/>
              <w:spacing w:line="276" w:lineRule="auto"/>
              <w:rPr>
                <w:rFonts w:ascii="Garamond" w:eastAsiaTheme="minorHAnsi" w:hAnsi="Garamond"/>
                <w:kern w:val="0"/>
              </w:rPr>
            </w:pP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widowControl/>
              <w:suppressAutoHyphens w:val="0"/>
              <w:spacing w:line="276" w:lineRule="auto"/>
              <w:rPr>
                <w:rFonts w:ascii="Garamond" w:eastAsiaTheme="minorHAnsi" w:hAnsi="Garamond"/>
                <w:kern w:val="0"/>
              </w:rPr>
            </w:pPr>
          </w:p>
        </w:tc>
      </w:tr>
      <w:tr w:rsidR="008B685D" w:rsidTr="003172F5">
        <w:tc>
          <w:tcPr>
            <w:tcW w:w="204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Математика</w:t>
            </w:r>
          </w:p>
        </w:tc>
        <w:tc>
          <w:tcPr>
            <w:tcW w:w="582"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К/Р</w:t>
            </w:r>
          </w:p>
          <w:p w:rsidR="008B685D" w:rsidRDefault="008B685D" w:rsidP="003172F5">
            <w:pPr>
              <w:spacing w:line="276" w:lineRule="auto"/>
              <w:jc w:val="center"/>
            </w:pPr>
            <w:r>
              <w:t>/Г</w:t>
            </w:r>
          </w:p>
        </w:tc>
        <w:tc>
          <w:tcPr>
            <w:tcW w:w="577"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К/Р</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К/Р</w:t>
            </w:r>
          </w:p>
          <w:p w:rsidR="008B685D" w:rsidRDefault="008B685D" w:rsidP="003172F5">
            <w:pPr>
              <w:spacing w:line="276" w:lineRule="auto"/>
              <w:jc w:val="center"/>
            </w:pPr>
            <w:r>
              <w:t>/Г</w:t>
            </w:r>
          </w:p>
        </w:tc>
        <w:tc>
          <w:tcPr>
            <w:tcW w:w="842"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К/Р</w:t>
            </w:r>
          </w:p>
          <w:p w:rsidR="008B685D" w:rsidRDefault="008B685D" w:rsidP="003172F5">
            <w:pPr>
              <w:spacing w:line="276" w:lineRule="auto"/>
              <w:jc w:val="center"/>
              <w:rPr>
                <w:b/>
              </w:rP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К/Р</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К/Р</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77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К/Р</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К/Р</w:t>
            </w:r>
          </w:p>
          <w:p w:rsidR="008B685D" w:rsidRDefault="008B685D" w:rsidP="003172F5">
            <w:pPr>
              <w:spacing w:line="276" w:lineRule="auto"/>
              <w:jc w:val="center"/>
            </w:pPr>
            <w:r>
              <w:t>/Г</w:t>
            </w:r>
          </w:p>
        </w:tc>
      </w:tr>
      <w:tr w:rsidR="008B685D" w:rsidTr="003172F5">
        <w:tc>
          <w:tcPr>
            <w:tcW w:w="204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Алгебра</w:t>
            </w:r>
          </w:p>
        </w:tc>
        <w:tc>
          <w:tcPr>
            <w:tcW w:w="582"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577"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842"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К/Р</w:t>
            </w:r>
          </w:p>
          <w:p w:rsidR="008B685D" w:rsidRDefault="008B685D" w:rsidP="003172F5">
            <w:pPr>
              <w:spacing w:line="276" w:lineRule="auto"/>
              <w:jc w:val="center"/>
            </w:pPr>
            <w:r>
              <w:t>/Г</w:t>
            </w:r>
          </w:p>
        </w:tc>
        <w:tc>
          <w:tcPr>
            <w:tcW w:w="77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К/Р</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К/Р</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r>
      <w:tr w:rsidR="008B685D" w:rsidTr="003172F5">
        <w:tc>
          <w:tcPr>
            <w:tcW w:w="204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Геометрия</w:t>
            </w:r>
          </w:p>
        </w:tc>
        <w:tc>
          <w:tcPr>
            <w:tcW w:w="582"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577"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842"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К/Р</w:t>
            </w:r>
          </w:p>
          <w:p w:rsidR="008B685D" w:rsidRDefault="008B685D" w:rsidP="003172F5">
            <w:pPr>
              <w:spacing w:line="276" w:lineRule="auto"/>
              <w:jc w:val="center"/>
            </w:pPr>
            <w:r>
              <w:t>/Г</w:t>
            </w:r>
          </w:p>
        </w:tc>
        <w:tc>
          <w:tcPr>
            <w:tcW w:w="77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r>
      <w:tr w:rsidR="008B685D" w:rsidTr="003172F5">
        <w:tc>
          <w:tcPr>
            <w:tcW w:w="204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Информатика и ИКТ</w:t>
            </w:r>
          </w:p>
        </w:tc>
        <w:tc>
          <w:tcPr>
            <w:tcW w:w="582"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577"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rPr>
            </w:pPr>
          </w:p>
        </w:tc>
        <w:tc>
          <w:tcPr>
            <w:tcW w:w="842"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ПР/Р</w:t>
            </w:r>
          </w:p>
          <w:p w:rsidR="008B685D" w:rsidRDefault="008B685D" w:rsidP="003172F5">
            <w:pPr>
              <w:spacing w:line="276" w:lineRule="auto"/>
              <w:jc w:val="center"/>
            </w:pPr>
            <w:r>
              <w:t>/Г</w:t>
            </w:r>
          </w:p>
        </w:tc>
        <w:tc>
          <w:tcPr>
            <w:tcW w:w="77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ПР/Р</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ПР/Р</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ПР/Р</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ПР/Р</w:t>
            </w:r>
          </w:p>
          <w:p w:rsidR="008B685D" w:rsidRDefault="008B685D" w:rsidP="003172F5">
            <w:pPr>
              <w:spacing w:line="276" w:lineRule="auto"/>
              <w:jc w:val="center"/>
            </w:pPr>
            <w:r>
              <w:t>/Г</w:t>
            </w:r>
          </w:p>
        </w:tc>
      </w:tr>
      <w:tr w:rsidR="008B685D" w:rsidTr="003172F5">
        <w:tc>
          <w:tcPr>
            <w:tcW w:w="204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История (включая Историю татарского народа и Татарстана)</w:t>
            </w:r>
          </w:p>
        </w:tc>
        <w:tc>
          <w:tcPr>
            <w:tcW w:w="582"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577"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rPr>
            </w:pPr>
          </w:p>
        </w:tc>
        <w:tc>
          <w:tcPr>
            <w:tcW w:w="842"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С/Р</w:t>
            </w:r>
          </w:p>
          <w:p w:rsidR="008B685D" w:rsidRDefault="008B685D" w:rsidP="003172F5">
            <w:pPr>
              <w:spacing w:line="276" w:lineRule="auto"/>
              <w:jc w:val="center"/>
            </w:pPr>
            <w:r>
              <w:t>/Г</w:t>
            </w:r>
          </w:p>
        </w:tc>
        <w:tc>
          <w:tcPr>
            <w:tcW w:w="77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С/Р</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С/Р</w:t>
            </w:r>
          </w:p>
          <w:p w:rsidR="008B685D" w:rsidRDefault="008B685D" w:rsidP="003172F5">
            <w:pPr>
              <w:spacing w:line="276" w:lineRule="auto"/>
              <w:jc w:val="center"/>
            </w:pPr>
            <w:r>
              <w:t>/Г</w:t>
            </w:r>
          </w:p>
        </w:tc>
      </w:tr>
      <w:tr w:rsidR="008B685D" w:rsidTr="003172F5">
        <w:tc>
          <w:tcPr>
            <w:tcW w:w="204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 xml:space="preserve">Основы нравственной культуры и </w:t>
            </w:r>
            <w:r>
              <w:lastRenderedPageBreak/>
              <w:t>светской этики</w:t>
            </w:r>
          </w:p>
        </w:tc>
        <w:tc>
          <w:tcPr>
            <w:tcW w:w="582"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577"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rPr>
            </w:pPr>
          </w:p>
        </w:tc>
        <w:tc>
          <w:tcPr>
            <w:tcW w:w="842"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ПР/Р</w:t>
            </w:r>
          </w:p>
          <w:p w:rsidR="008B685D" w:rsidRDefault="008B685D" w:rsidP="003172F5">
            <w:pPr>
              <w:spacing w:line="276" w:lineRule="auto"/>
              <w:jc w:val="center"/>
            </w:pPr>
            <w:r>
              <w:t xml:space="preserve">/Г  </w:t>
            </w: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rPr>
            </w:pPr>
          </w:p>
        </w:tc>
        <w:tc>
          <w:tcPr>
            <w:tcW w:w="77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rPr>
            </w:pPr>
          </w:p>
        </w:tc>
      </w:tr>
      <w:tr w:rsidR="008B685D" w:rsidTr="003172F5">
        <w:tc>
          <w:tcPr>
            <w:tcW w:w="204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lastRenderedPageBreak/>
              <w:t>Обществознание (включая экономику и право)</w:t>
            </w:r>
          </w:p>
        </w:tc>
        <w:tc>
          <w:tcPr>
            <w:tcW w:w="582"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577"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rPr>
            </w:pPr>
          </w:p>
        </w:tc>
        <w:tc>
          <w:tcPr>
            <w:tcW w:w="842"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r>
              <w:t>Т</w:t>
            </w:r>
          </w:p>
          <w:p w:rsidR="008B685D" w:rsidRDefault="008B685D" w:rsidP="003172F5">
            <w:pPr>
              <w:spacing w:line="276" w:lineRule="auto"/>
              <w:jc w:val="center"/>
            </w:pPr>
            <w:r>
              <w:t>/Г</w:t>
            </w:r>
          </w:p>
          <w:p w:rsidR="008B685D" w:rsidRDefault="008B685D" w:rsidP="003172F5">
            <w:pPr>
              <w:spacing w:line="276" w:lineRule="auto"/>
            </w:pPr>
          </w:p>
        </w:tc>
        <w:tc>
          <w:tcPr>
            <w:tcW w:w="77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r>
              <w:t>Т</w:t>
            </w:r>
          </w:p>
          <w:p w:rsidR="008B685D" w:rsidRDefault="008B685D" w:rsidP="003172F5">
            <w:pPr>
              <w:spacing w:line="276" w:lineRule="auto"/>
              <w:jc w:val="center"/>
            </w:pPr>
            <w:r>
              <w:t>/Г</w:t>
            </w:r>
          </w:p>
          <w:p w:rsidR="008B685D" w:rsidRDefault="008B685D" w:rsidP="003172F5">
            <w:pPr>
              <w:spacing w:line="276" w:lineRule="auto"/>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r>
              <w:t>Т</w:t>
            </w:r>
          </w:p>
          <w:p w:rsidR="008B685D" w:rsidRDefault="008B685D" w:rsidP="003172F5">
            <w:pPr>
              <w:spacing w:line="276" w:lineRule="auto"/>
              <w:jc w:val="center"/>
            </w:pPr>
            <w:r>
              <w:t>/Г</w:t>
            </w:r>
          </w:p>
          <w:p w:rsidR="008B685D" w:rsidRDefault="008B685D" w:rsidP="003172F5">
            <w:pPr>
              <w:spacing w:line="276" w:lineRule="auto"/>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r>
              <w:t>Т</w:t>
            </w:r>
          </w:p>
          <w:p w:rsidR="008B685D" w:rsidRDefault="008B685D" w:rsidP="003172F5">
            <w:pPr>
              <w:spacing w:line="276" w:lineRule="auto"/>
              <w:jc w:val="center"/>
            </w:pPr>
            <w:r>
              <w:t>/Г</w:t>
            </w:r>
          </w:p>
          <w:p w:rsidR="008B685D" w:rsidRDefault="008B685D" w:rsidP="003172F5">
            <w:pPr>
              <w:spacing w:line="276" w:lineRule="auto"/>
            </w:pP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r>
      <w:tr w:rsidR="008B685D" w:rsidTr="003172F5">
        <w:tc>
          <w:tcPr>
            <w:tcW w:w="204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Окружающий мир</w:t>
            </w:r>
          </w:p>
        </w:tc>
        <w:tc>
          <w:tcPr>
            <w:tcW w:w="582"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r>
              <w:t>Т</w:t>
            </w:r>
          </w:p>
          <w:p w:rsidR="008B685D" w:rsidRDefault="008B685D" w:rsidP="003172F5">
            <w:pPr>
              <w:spacing w:line="276" w:lineRule="auto"/>
              <w:jc w:val="center"/>
            </w:pPr>
          </w:p>
          <w:p w:rsidR="008B685D" w:rsidRDefault="008B685D" w:rsidP="003172F5">
            <w:pPr>
              <w:spacing w:line="276" w:lineRule="auto"/>
              <w:jc w:val="center"/>
            </w:pPr>
            <w:r>
              <w:t>/Г</w:t>
            </w:r>
          </w:p>
        </w:tc>
        <w:tc>
          <w:tcPr>
            <w:tcW w:w="577"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r>
              <w:t>Т</w:t>
            </w:r>
          </w:p>
          <w:p w:rsidR="008B685D" w:rsidRDefault="008B685D" w:rsidP="003172F5">
            <w:pPr>
              <w:spacing w:line="276" w:lineRule="auto"/>
              <w:jc w:val="center"/>
            </w:pP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842"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pPr>
            <w:r>
              <w:t>Т</w:t>
            </w:r>
          </w:p>
          <w:p w:rsidR="008B685D" w:rsidRDefault="008B685D" w:rsidP="003172F5">
            <w:pPr>
              <w:spacing w:line="276" w:lineRule="auto"/>
            </w:pPr>
          </w:p>
          <w:p w:rsidR="008B685D" w:rsidRDefault="008B685D" w:rsidP="003172F5">
            <w:pPr>
              <w:spacing w:line="276" w:lineRule="auto"/>
              <w:rPr>
                <w:b/>
              </w:rPr>
            </w:pPr>
            <w:r>
              <w:t>/Г</w:t>
            </w: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rPr>
            </w:pPr>
          </w:p>
        </w:tc>
        <w:tc>
          <w:tcPr>
            <w:tcW w:w="77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rPr>
            </w:pPr>
          </w:p>
        </w:tc>
      </w:tr>
      <w:tr w:rsidR="008B685D" w:rsidTr="003172F5">
        <w:tc>
          <w:tcPr>
            <w:tcW w:w="204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География</w:t>
            </w:r>
          </w:p>
        </w:tc>
        <w:tc>
          <w:tcPr>
            <w:tcW w:w="582"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577"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842"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77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r>
      <w:tr w:rsidR="008B685D" w:rsidTr="003172F5">
        <w:tc>
          <w:tcPr>
            <w:tcW w:w="204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Физика</w:t>
            </w:r>
          </w:p>
        </w:tc>
        <w:tc>
          <w:tcPr>
            <w:tcW w:w="582"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577"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842"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К/Р</w:t>
            </w:r>
          </w:p>
          <w:p w:rsidR="008B685D" w:rsidRDefault="008B685D" w:rsidP="003172F5">
            <w:pPr>
              <w:spacing w:line="276" w:lineRule="auto"/>
              <w:jc w:val="center"/>
            </w:pPr>
            <w:r>
              <w:t>/Г</w:t>
            </w:r>
          </w:p>
        </w:tc>
        <w:tc>
          <w:tcPr>
            <w:tcW w:w="77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К/Р</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К/Р</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К/Р</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К/Р</w:t>
            </w:r>
          </w:p>
          <w:p w:rsidR="008B685D" w:rsidRDefault="008B685D" w:rsidP="003172F5">
            <w:pPr>
              <w:spacing w:line="276" w:lineRule="auto"/>
              <w:jc w:val="center"/>
            </w:pPr>
            <w:r>
              <w:t>/Г</w:t>
            </w:r>
          </w:p>
        </w:tc>
      </w:tr>
      <w:tr w:rsidR="008B685D" w:rsidTr="003172F5">
        <w:tc>
          <w:tcPr>
            <w:tcW w:w="204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Химия</w:t>
            </w:r>
          </w:p>
        </w:tc>
        <w:tc>
          <w:tcPr>
            <w:tcW w:w="582"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577"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842"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rPr>
            </w:pPr>
          </w:p>
        </w:tc>
        <w:tc>
          <w:tcPr>
            <w:tcW w:w="77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К/Р</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К/Р</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К/Р</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К/Р</w:t>
            </w:r>
          </w:p>
          <w:p w:rsidR="008B685D" w:rsidRDefault="008B685D" w:rsidP="003172F5">
            <w:pPr>
              <w:spacing w:line="276" w:lineRule="auto"/>
              <w:jc w:val="center"/>
            </w:pPr>
            <w:r>
              <w:t>/Г</w:t>
            </w:r>
          </w:p>
        </w:tc>
      </w:tr>
      <w:tr w:rsidR="008B685D" w:rsidTr="003172F5">
        <w:tc>
          <w:tcPr>
            <w:tcW w:w="204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Биология</w:t>
            </w:r>
          </w:p>
        </w:tc>
        <w:tc>
          <w:tcPr>
            <w:tcW w:w="582"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577"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842"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77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r>
      <w:tr w:rsidR="008B685D" w:rsidTr="003172F5">
        <w:tc>
          <w:tcPr>
            <w:tcW w:w="204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Музыка</w:t>
            </w:r>
          </w:p>
        </w:tc>
        <w:tc>
          <w:tcPr>
            <w:tcW w:w="582"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Вы</w:t>
            </w:r>
          </w:p>
          <w:p w:rsidR="008B685D" w:rsidRDefault="008B685D" w:rsidP="003172F5">
            <w:pPr>
              <w:spacing w:line="276" w:lineRule="auto"/>
              <w:jc w:val="center"/>
            </w:pPr>
            <w:r>
              <w:t>/Г</w:t>
            </w:r>
          </w:p>
        </w:tc>
        <w:tc>
          <w:tcPr>
            <w:tcW w:w="577"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pPr>
            <w:r>
              <w:t>КО/</w:t>
            </w:r>
          </w:p>
          <w:p w:rsidR="008B685D" w:rsidRDefault="008B685D" w:rsidP="003172F5">
            <w:pPr>
              <w:spacing w:line="276" w:lineRule="auto"/>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pPr>
            <w:r>
              <w:t>ПР/Р</w:t>
            </w:r>
          </w:p>
          <w:p w:rsidR="008B685D" w:rsidRDefault="008B685D" w:rsidP="003172F5">
            <w:pPr>
              <w:spacing w:line="276" w:lineRule="auto"/>
            </w:pPr>
            <w:r>
              <w:t>/Г</w:t>
            </w:r>
          </w:p>
        </w:tc>
        <w:tc>
          <w:tcPr>
            <w:tcW w:w="842"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pPr>
            <w:r>
              <w:t>ПР/Р</w:t>
            </w:r>
          </w:p>
          <w:p w:rsidR="008B685D" w:rsidRDefault="008B685D" w:rsidP="003172F5">
            <w:pPr>
              <w:spacing w:line="276" w:lineRule="auto"/>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77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widowControl/>
              <w:suppressAutoHyphens w:val="0"/>
              <w:spacing w:line="276" w:lineRule="auto"/>
              <w:rPr>
                <w:rFonts w:ascii="Garamond" w:eastAsiaTheme="minorHAnsi" w:hAnsi="Garamond"/>
                <w:kern w:val="0"/>
              </w:rP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rPr>
            </w:pPr>
          </w:p>
        </w:tc>
      </w:tr>
      <w:tr w:rsidR="008B685D" w:rsidTr="003172F5">
        <w:tc>
          <w:tcPr>
            <w:tcW w:w="204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Изобразительное искусство</w:t>
            </w:r>
          </w:p>
        </w:tc>
        <w:tc>
          <w:tcPr>
            <w:tcW w:w="582"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r>
              <w:t>Вы</w:t>
            </w:r>
          </w:p>
          <w:p w:rsidR="008B685D" w:rsidRDefault="008B685D" w:rsidP="003172F5">
            <w:pPr>
              <w:spacing w:line="276" w:lineRule="auto"/>
              <w:jc w:val="center"/>
            </w:pPr>
          </w:p>
          <w:p w:rsidR="008B685D" w:rsidRDefault="008B685D" w:rsidP="003172F5">
            <w:pPr>
              <w:spacing w:line="276" w:lineRule="auto"/>
              <w:jc w:val="center"/>
            </w:pPr>
            <w:r>
              <w:t>/Г</w:t>
            </w:r>
          </w:p>
        </w:tc>
        <w:tc>
          <w:tcPr>
            <w:tcW w:w="577"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pPr>
            <w:r>
              <w:t>Вы</w:t>
            </w:r>
          </w:p>
          <w:p w:rsidR="008B685D" w:rsidRDefault="008B685D" w:rsidP="003172F5">
            <w:pPr>
              <w:spacing w:line="276" w:lineRule="auto"/>
            </w:pPr>
            <w:r>
              <w:t>/Г</w:t>
            </w: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r>
              <w:t>ПР/Р</w:t>
            </w:r>
          </w:p>
          <w:p w:rsidR="008B685D" w:rsidRDefault="008B685D" w:rsidP="003172F5">
            <w:pPr>
              <w:spacing w:line="276" w:lineRule="auto"/>
              <w:jc w:val="center"/>
            </w:pPr>
          </w:p>
          <w:p w:rsidR="008B685D" w:rsidRDefault="008B685D" w:rsidP="003172F5">
            <w:pPr>
              <w:spacing w:line="276" w:lineRule="auto"/>
              <w:jc w:val="center"/>
            </w:pPr>
            <w:r>
              <w:t>/Г</w:t>
            </w:r>
          </w:p>
        </w:tc>
        <w:tc>
          <w:tcPr>
            <w:tcW w:w="842"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r>
              <w:t>ПР/Р</w:t>
            </w:r>
          </w:p>
          <w:p w:rsidR="008B685D" w:rsidRDefault="008B685D" w:rsidP="003172F5">
            <w:pPr>
              <w:spacing w:line="276" w:lineRule="auto"/>
              <w:jc w:val="center"/>
            </w:pP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ПР/Р</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ПР/Р</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ПР/Р</w:t>
            </w:r>
          </w:p>
          <w:p w:rsidR="008B685D" w:rsidRDefault="008B685D" w:rsidP="003172F5">
            <w:pPr>
              <w:spacing w:line="276" w:lineRule="auto"/>
              <w:jc w:val="center"/>
            </w:pPr>
            <w:r>
              <w:t>/Г</w:t>
            </w:r>
          </w:p>
        </w:tc>
        <w:tc>
          <w:tcPr>
            <w:tcW w:w="77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rPr>
            </w:pPr>
          </w:p>
        </w:tc>
      </w:tr>
      <w:tr w:rsidR="008B685D" w:rsidTr="003172F5">
        <w:tc>
          <w:tcPr>
            <w:tcW w:w="204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Технология</w:t>
            </w:r>
          </w:p>
        </w:tc>
        <w:tc>
          <w:tcPr>
            <w:tcW w:w="582"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П/Р</w:t>
            </w:r>
          </w:p>
          <w:p w:rsidR="008B685D" w:rsidRDefault="008B685D" w:rsidP="003172F5">
            <w:pPr>
              <w:spacing w:line="276" w:lineRule="auto"/>
              <w:jc w:val="center"/>
            </w:pPr>
            <w:r>
              <w:t>/Г</w:t>
            </w:r>
          </w:p>
        </w:tc>
        <w:tc>
          <w:tcPr>
            <w:tcW w:w="577"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r>
              <w:t>П/Р</w:t>
            </w:r>
          </w:p>
          <w:p w:rsidR="008B685D" w:rsidRDefault="008B685D" w:rsidP="003172F5">
            <w:pPr>
              <w:spacing w:line="276" w:lineRule="auto"/>
              <w:jc w:val="center"/>
            </w:pP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r>
              <w:t>П/Р</w:t>
            </w:r>
          </w:p>
          <w:p w:rsidR="008B685D" w:rsidRDefault="008B685D" w:rsidP="003172F5">
            <w:pPr>
              <w:spacing w:line="276" w:lineRule="auto"/>
              <w:jc w:val="center"/>
            </w:pPr>
          </w:p>
          <w:p w:rsidR="008B685D" w:rsidRDefault="008B685D" w:rsidP="003172F5">
            <w:pPr>
              <w:spacing w:line="276" w:lineRule="auto"/>
              <w:jc w:val="center"/>
            </w:pPr>
            <w:r>
              <w:t>/Г</w:t>
            </w:r>
          </w:p>
        </w:tc>
        <w:tc>
          <w:tcPr>
            <w:tcW w:w="842"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П/Р</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r>
              <w:t>П</w:t>
            </w:r>
          </w:p>
          <w:p w:rsidR="008B685D" w:rsidRDefault="008B685D" w:rsidP="003172F5">
            <w:pPr>
              <w:spacing w:line="276" w:lineRule="auto"/>
              <w:jc w:val="center"/>
            </w:pP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r>
              <w:t>Пре</w:t>
            </w:r>
          </w:p>
          <w:p w:rsidR="008B685D" w:rsidRDefault="008B685D" w:rsidP="003172F5">
            <w:pPr>
              <w:spacing w:line="276" w:lineRule="auto"/>
              <w:jc w:val="center"/>
            </w:pP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Пре</w:t>
            </w:r>
          </w:p>
          <w:p w:rsidR="008B685D" w:rsidRDefault="008B685D" w:rsidP="003172F5">
            <w:pPr>
              <w:spacing w:line="276" w:lineRule="auto"/>
              <w:jc w:val="center"/>
            </w:pPr>
            <w:r>
              <w:t>/Г</w:t>
            </w:r>
          </w:p>
        </w:tc>
        <w:tc>
          <w:tcPr>
            <w:tcW w:w="77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Пре/Г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rPr>
                <w:b/>
              </w:rPr>
            </w:pPr>
            <w:r>
              <w:t>Пре/Г</w:t>
            </w: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p>
        </w:tc>
      </w:tr>
      <w:tr w:rsidR="008B685D" w:rsidTr="003172F5">
        <w:tc>
          <w:tcPr>
            <w:tcW w:w="204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Основы безопасности жизнедеятельности</w:t>
            </w:r>
          </w:p>
        </w:tc>
        <w:tc>
          <w:tcPr>
            <w:tcW w:w="582"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rPr>
            </w:pPr>
          </w:p>
        </w:tc>
        <w:tc>
          <w:tcPr>
            <w:tcW w:w="577"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rPr>
            </w:pPr>
          </w:p>
        </w:tc>
        <w:tc>
          <w:tcPr>
            <w:tcW w:w="842"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rP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rPr>
                <w:b/>
              </w:rPr>
            </w:pPr>
          </w:p>
        </w:tc>
        <w:tc>
          <w:tcPr>
            <w:tcW w:w="77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rPr>
                <w:b/>
              </w:rP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pPr>
            <w:r>
              <w:t xml:space="preserve">  /Г</w:t>
            </w:r>
          </w:p>
        </w:tc>
      </w:tr>
      <w:tr w:rsidR="008B685D" w:rsidTr="003172F5">
        <w:tc>
          <w:tcPr>
            <w:tcW w:w="204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Физическая культура</w:t>
            </w:r>
          </w:p>
        </w:tc>
        <w:tc>
          <w:tcPr>
            <w:tcW w:w="582"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В/Н</w:t>
            </w:r>
          </w:p>
          <w:p w:rsidR="008B685D" w:rsidRDefault="008B685D" w:rsidP="003172F5">
            <w:pPr>
              <w:spacing w:line="276" w:lineRule="auto"/>
              <w:jc w:val="center"/>
            </w:pPr>
            <w:r>
              <w:t>/Г</w:t>
            </w:r>
          </w:p>
        </w:tc>
        <w:tc>
          <w:tcPr>
            <w:tcW w:w="577"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pPr>
            <w:r>
              <w:t>З</w:t>
            </w:r>
          </w:p>
          <w:p w:rsidR="008B685D" w:rsidRDefault="008B685D" w:rsidP="003172F5">
            <w:pPr>
              <w:spacing w:line="276" w:lineRule="auto"/>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З</w:t>
            </w:r>
          </w:p>
          <w:p w:rsidR="008B685D" w:rsidRDefault="008B685D" w:rsidP="003172F5">
            <w:pPr>
              <w:spacing w:line="276" w:lineRule="auto"/>
            </w:pPr>
            <w:r>
              <w:t>/Г</w:t>
            </w:r>
          </w:p>
        </w:tc>
        <w:tc>
          <w:tcPr>
            <w:tcW w:w="842"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З</w:t>
            </w:r>
          </w:p>
          <w:p w:rsidR="008B685D" w:rsidRDefault="008B685D" w:rsidP="003172F5">
            <w:pPr>
              <w:spacing w:line="276" w:lineRule="auto"/>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В/Н</w:t>
            </w:r>
          </w:p>
          <w:p w:rsidR="008B685D" w:rsidRDefault="008B685D" w:rsidP="003172F5">
            <w:pPr>
              <w:spacing w:line="276" w:lineRule="auto"/>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В/Н</w:t>
            </w:r>
          </w:p>
          <w:p w:rsidR="008B685D" w:rsidRDefault="008B685D" w:rsidP="003172F5">
            <w:pPr>
              <w:spacing w:line="276" w:lineRule="auto"/>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В/Н</w:t>
            </w:r>
          </w:p>
          <w:p w:rsidR="008B685D" w:rsidRDefault="008B685D" w:rsidP="003172F5">
            <w:pPr>
              <w:spacing w:line="276" w:lineRule="auto"/>
            </w:pPr>
            <w:r>
              <w:t>/Г</w:t>
            </w:r>
          </w:p>
        </w:tc>
        <w:tc>
          <w:tcPr>
            <w:tcW w:w="77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В/Н</w:t>
            </w:r>
          </w:p>
          <w:p w:rsidR="008B685D" w:rsidRDefault="008B685D" w:rsidP="003172F5">
            <w:pPr>
              <w:spacing w:line="276" w:lineRule="auto"/>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В/Н</w:t>
            </w:r>
          </w:p>
          <w:p w:rsidR="008B685D" w:rsidRDefault="008B685D" w:rsidP="003172F5">
            <w:pPr>
              <w:spacing w:line="276" w:lineRule="auto"/>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В/Н</w:t>
            </w:r>
          </w:p>
          <w:p w:rsidR="008B685D" w:rsidRDefault="008B685D" w:rsidP="003172F5">
            <w:pPr>
              <w:spacing w:line="276" w:lineRule="auto"/>
            </w:pPr>
            <w:r>
              <w:t>/Г</w:t>
            </w: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В/Н</w:t>
            </w:r>
          </w:p>
          <w:p w:rsidR="008B685D" w:rsidRDefault="008B685D" w:rsidP="003172F5">
            <w:pPr>
              <w:spacing w:line="276" w:lineRule="auto"/>
            </w:pPr>
            <w:r>
              <w:t>/Г</w:t>
            </w:r>
          </w:p>
        </w:tc>
      </w:tr>
      <w:tr w:rsidR="008B685D" w:rsidTr="003172F5">
        <w:tc>
          <w:tcPr>
            <w:tcW w:w="204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Астрономия</w:t>
            </w:r>
          </w:p>
        </w:tc>
        <w:tc>
          <w:tcPr>
            <w:tcW w:w="582"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577"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842"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77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r>
      <w:tr w:rsidR="008B685D" w:rsidTr="003172F5">
        <w:tc>
          <w:tcPr>
            <w:tcW w:w="204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Экология</w:t>
            </w:r>
          </w:p>
        </w:tc>
        <w:tc>
          <w:tcPr>
            <w:tcW w:w="582"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577"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842"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77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c>
          <w:tcPr>
            <w:tcW w:w="680" w:type="dxa"/>
            <w:tcBorders>
              <w:top w:val="single" w:sz="4" w:space="0" w:color="auto"/>
              <w:left w:val="single" w:sz="4" w:space="0" w:color="auto"/>
              <w:bottom w:val="single" w:sz="4" w:space="0" w:color="auto"/>
              <w:right w:val="single" w:sz="4" w:space="0" w:color="auto"/>
            </w:tcBorders>
            <w:hideMark/>
          </w:tcPr>
          <w:p w:rsidR="008B685D" w:rsidRDefault="008B685D" w:rsidP="003172F5">
            <w:pPr>
              <w:spacing w:line="276" w:lineRule="auto"/>
              <w:jc w:val="center"/>
            </w:pPr>
            <w:r>
              <w:t>Т/</w:t>
            </w:r>
          </w:p>
          <w:p w:rsidR="008B685D" w:rsidRDefault="008B685D" w:rsidP="003172F5">
            <w:pPr>
              <w:spacing w:line="276" w:lineRule="auto"/>
              <w:jc w:val="center"/>
            </w:pPr>
            <w:r>
              <w:t>Г</w:t>
            </w:r>
          </w:p>
        </w:tc>
        <w:tc>
          <w:tcPr>
            <w:tcW w:w="680" w:type="dxa"/>
            <w:tcBorders>
              <w:top w:val="single" w:sz="4" w:space="0" w:color="auto"/>
              <w:left w:val="single" w:sz="4" w:space="0" w:color="auto"/>
              <w:bottom w:val="single" w:sz="4" w:space="0" w:color="auto"/>
              <w:right w:val="single" w:sz="4" w:space="0" w:color="auto"/>
            </w:tcBorders>
          </w:tcPr>
          <w:p w:rsidR="008B685D" w:rsidRDefault="008B685D" w:rsidP="003172F5">
            <w:pPr>
              <w:spacing w:line="276" w:lineRule="auto"/>
              <w:jc w:val="center"/>
            </w:pPr>
          </w:p>
        </w:tc>
      </w:tr>
    </w:tbl>
    <w:p w:rsidR="008B685D" w:rsidRDefault="008B685D" w:rsidP="008B685D"/>
    <w:p w:rsidR="008B685D" w:rsidRDefault="008B685D" w:rsidP="008B685D"/>
    <w:p w:rsidR="008B685D" w:rsidRDefault="008B685D" w:rsidP="008B685D">
      <w:r>
        <w:t xml:space="preserve">Примечание: </w:t>
      </w:r>
    </w:p>
    <w:p w:rsidR="008B685D" w:rsidRDefault="008B685D" w:rsidP="008B685D">
      <w:r>
        <w:t>К/Р- контрольная работа</w:t>
      </w:r>
    </w:p>
    <w:p w:rsidR="008B685D" w:rsidRDefault="008B685D" w:rsidP="008B685D">
      <w:r>
        <w:t>ПР/Р – практическая работа</w:t>
      </w:r>
    </w:p>
    <w:p w:rsidR="008B685D" w:rsidRDefault="008B685D" w:rsidP="008B685D">
      <w:r>
        <w:t>С/З – срез знаний</w:t>
      </w:r>
    </w:p>
    <w:p w:rsidR="008B685D" w:rsidRDefault="008B685D" w:rsidP="008B685D">
      <w:r>
        <w:t>Т-тестирование</w:t>
      </w:r>
    </w:p>
    <w:p w:rsidR="008B685D" w:rsidRDefault="008B685D" w:rsidP="008B685D">
      <w:r>
        <w:t>Д-диктант</w:t>
      </w:r>
    </w:p>
    <w:p w:rsidR="008B685D" w:rsidRDefault="008B685D" w:rsidP="008B685D">
      <w:r>
        <w:lastRenderedPageBreak/>
        <w:t>Т/Р – творческая работа</w:t>
      </w:r>
    </w:p>
    <w:p w:rsidR="008B685D" w:rsidRDefault="008B685D" w:rsidP="008B685D">
      <w:r>
        <w:t>К/К/Р- комплексная контрольная работа</w:t>
      </w:r>
    </w:p>
    <w:p w:rsidR="008B685D" w:rsidRDefault="008B685D" w:rsidP="008B685D">
      <w:r>
        <w:t>И- Изложение</w:t>
      </w:r>
    </w:p>
    <w:p w:rsidR="008B685D" w:rsidRDefault="008B685D" w:rsidP="008B685D">
      <w:r>
        <w:t>С- сочинение</w:t>
      </w:r>
    </w:p>
    <w:p w:rsidR="008B685D" w:rsidRDefault="008B685D" w:rsidP="008B685D">
      <w:r>
        <w:t>З - зачет</w:t>
      </w:r>
    </w:p>
    <w:p w:rsidR="008B685D" w:rsidRDefault="008B685D" w:rsidP="008B685D">
      <w:r>
        <w:t>В/Н – выполнение нормативов</w:t>
      </w:r>
    </w:p>
    <w:p w:rsidR="008B685D" w:rsidRDefault="008B685D" w:rsidP="008B685D">
      <w:r>
        <w:t>П/Р- проектная работа</w:t>
      </w:r>
    </w:p>
    <w:p w:rsidR="008B685D" w:rsidRDefault="008B685D" w:rsidP="008B685D">
      <w:r>
        <w:t>П- презентация</w:t>
      </w:r>
    </w:p>
    <w:p w:rsidR="008B685D" w:rsidRDefault="008B685D" w:rsidP="008B685D">
      <w:r>
        <w:t>С/Р – самостоятельная работа</w:t>
      </w:r>
    </w:p>
    <w:p w:rsidR="008B685D" w:rsidRDefault="008B685D" w:rsidP="008B685D">
      <w:r>
        <w:t>Г/ О – годовая оценка</w:t>
      </w:r>
    </w:p>
    <w:p w:rsidR="008B685D" w:rsidRDefault="008B685D" w:rsidP="008B685D">
      <w:r>
        <w:t>ПРО/Р – проверочная работа</w:t>
      </w:r>
    </w:p>
    <w:p w:rsidR="008B685D" w:rsidRDefault="008B685D" w:rsidP="008B685D">
      <w:r>
        <w:t>Р/Т – работа по тексту</w:t>
      </w:r>
    </w:p>
    <w:p w:rsidR="008B685D" w:rsidRDefault="008B685D" w:rsidP="008B685D">
      <w:r>
        <w:t>В – выставка</w:t>
      </w:r>
    </w:p>
    <w:p w:rsidR="008B685D" w:rsidRDefault="008B685D" w:rsidP="008B685D">
      <w:r>
        <w:t>Гов.- говорение (устная часть по английскому языку)</w:t>
      </w:r>
    </w:p>
    <w:p w:rsidR="008B685D" w:rsidRDefault="008B685D" w:rsidP="008B685D">
      <w:r>
        <w:t>Ч/Г – читательская грамотность</w:t>
      </w:r>
    </w:p>
    <w:p w:rsidR="008B685D" w:rsidRDefault="008B685D" w:rsidP="008B685D">
      <w:r>
        <w:t>КО - концерт</w:t>
      </w:r>
    </w:p>
    <w:p w:rsidR="008B685D" w:rsidRDefault="008B685D" w:rsidP="008B685D">
      <w:r>
        <w:t>Вы – выставка</w:t>
      </w:r>
    </w:p>
    <w:p w:rsidR="008B685D" w:rsidRDefault="008B685D" w:rsidP="008B685D">
      <w:r>
        <w:t xml:space="preserve">Пре- презентация </w:t>
      </w:r>
    </w:p>
    <w:p w:rsidR="008B685D" w:rsidRDefault="008B685D" w:rsidP="008B685D"/>
    <w:p w:rsidR="008B685D" w:rsidRDefault="008B685D" w:rsidP="008B685D"/>
    <w:p w:rsidR="008B685D" w:rsidRDefault="008B685D" w:rsidP="008B685D"/>
    <w:p w:rsidR="008B685D" w:rsidRDefault="008B685D" w:rsidP="008B685D"/>
    <w:p w:rsidR="008B685D" w:rsidRDefault="008B685D" w:rsidP="008B685D"/>
    <w:p w:rsidR="008B685D" w:rsidRDefault="008B685D" w:rsidP="008B685D">
      <w:r>
        <w:t>Реализация данного учебного плана предоставляет возможность получения стандарта образования всеми учащимися, позволяет достигнуть цели основной образовательной программы всеми учащимися, позволяет достигнуть цели основной образовательной программы школы, удовлетворить социальный заказ родителей, образовательные</w:t>
      </w:r>
      <w:r>
        <w:rPr>
          <w:b/>
        </w:rPr>
        <w:t xml:space="preserve"> </w:t>
      </w:r>
      <w:r>
        <w:t xml:space="preserve">запросы и познавательные интересы учащихся. </w:t>
      </w:r>
    </w:p>
    <w:p w:rsidR="008B685D" w:rsidRDefault="008B685D" w:rsidP="008B685D">
      <w:r>
        <w:t>Таким образом, учебный план школы:</w:t>
      </w:r>
    </w:p>
    <w:p w:rsidR="008B685D" w:rsidRDefault="008B685D" w:rsidP="008B685D">
      <w:r>
        <w:t>- обеспечивает реализацию программ начального общего,  основного общего образования;</w:t>
      </w:r>
    </w:p>
    <w:p w:rsidR="008B685D" w:rsidRDefault="008B685D" w:rsidP="008B685D">
      <w:pPr>
        <w:pStyle w:val="ac"/>
        <w:snapToGrid w:val="0"/>
      </w:pPr>
      <w:r>
        <w:t>- обеспечивает федеральный, региональный и  компонент образовательной организации;</w:t>
      </w:r>
    </w:p>
    <w:p w:rsidR="008B685D" w:rsidRDefault="008B685D" w:rsidP="008B685D">
      <w:pPr>
        <w:pStyle w:val="ac"/>
        <w:snapToGrid w:val="0"/>
      </w:pPr>
      <w:r>
        <w:t>- создает условия для успешной самореализации и самоопределения учащихся;</w:t>
      </w:r>
    </w:p>
    <w:p w:rsidR="008B685D" w:rsidRDefault="008B685D" w:rsidP="008B685D">
      <w:pPr>
        <w:pStyle w:val="ac"/>
        <w:snapToGrid w:val="0"/>
      </w:pPr>
      <w:r>
        <w:t>- обеспечивает выполнение социального заказа.</w:t>
      </w:r>
    </w:p>
    <w:p w:rsidR="008B685D" w:rsidRDefault="008B685D" w:rsidP="008B685D">
      <w:pPr>
        <w:pStyle w:val="ac"/>
        <w:snapToGrid w:val="0"/>
      </w:pPr>
    </w:p>
    <w:p w:rsidR="008B685D" w:rsidRDefault="008B685D" w:rsidP="008B685D">
      <w:pPr>
        <w:pStyle w:val="ac"/>
        <w:snapToGrid w:val="0"/>
      </w:pPr>
      <w:r>
        <w:t>Учебный план школы  на 2022-2023 учебный год полностью обеспечен кадрами и учебно-методическим комплексом.</w:t>
      </w:r>
    </w:p>
    <w:p w:rsidR="008B685D" w:rsidRDefault="008B685D" w:rsidP="008B685D">
      <w:pPr>
        <w:rPr>
          <w:b/>
        </w:rPr>
      </w:pPr>
    </w:p>
    <w:p w:rsidR="008B685D" w:rsidRDefault="008B685D" w:rsidP="008B685D">
      <w:pPr>
        <w:rPr>
          <w:b/>
        </w:rPr>
      </w:pPr>
    </w:p>
    <w:p w:rsidR="008B685D" w:rsidRDefault="008B685D" w:rsidP="008B685D">
      <w:pPr>
        <w:jc w:val="center"/>
        <w:rPr>
          <w:b/>
        </w:rPr>
      </w:pPr>
    </w:p>
    <w:p w:rsidR="008B685D" w:rsidRDefault="008B685D" w:rsidP="008B685D">
      <w:pPr>
        <w:pStyle w:val="8"/>
        <w:jc w:val="center"/>
        <w:rPr>
          <w:rFonts w:ascii="Times New Roman" w:hAnsi="Times New Roman"/>
          <w:sz w:val="28"/>
          <w:szCs w:val="28"/>
        </w:rPr>
      </w:pPr>
      <w:r>
        <w:rPr>
          <w:rFonts w:ascii="Times New Roman" w:hAnsi="Times New Roman"/>
          <w:sz w:val="28"/>
          <w:szCs w:val="28"/>
        </w:rPr>
        <w:t>Учебный план рассмотрен  и обсужден на педагогическом совете.</w:t>
      </w:r>
    </w:p>
    <w:p w:rsidR="008B685D" w:rsidRDefault="008B685D" w:rsidP="008B685D">
      <w:pPr>
        <w:pStyle w:val="a5"/>
        <w:spacing w:line="360" w:lineRule="auto"/>
        <w:jc w:val="center"/>
        <w:rPr>
          <w:sz w:val="28"/>
          <w:szCs w:val="28"/>
        </w:rPr>
      </w:pPr>
      <w:r>
        <w:rPr>
          <w:sz w:val="28"/>
          <w:szCs w:val="28"/>
        </w:rPr>
        <w:t>Протокол    №  1    от  19  августа  2022 года.</w:t>
      </w:r>
    </w:p>
    <w:p w:rsidR="00DD7840" w:rsidRDefault="00DD7840"/>
    <w:sectPr w:rsidR="00DD7840" w:rsidSect="00DD78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447EA"/>
    <w:multiLevelType w:val="hybridMultilevel"/>
    <w:tmpl w:val="93AEEB20"/>
    <w:lvl w:ilvl="0" w:tplc="FA901734">
      <w:start w:val="1"/>
      <w:numFmt w:val="decimal"/>
      <w:lvlText w:val="%1"/>
      <w:lvlJc w:val="left"/>
      <w:pPr>
        <w:ind w:left="720" w:hanging="360"/>
      </w:pPr>
      <w:rPr>
        <w:rFonts w:eastAsia="Lucida Sans Unicode"/>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A1F5080"/>
    <w:multiLevelType w:val="hybridMultilevel"/>
    <w:tmpl w:val="D5ACB834"/>
    <w:lvl w:ilvl="0" w:tplc="50AE7CF2">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characterSpacingControl w:val="doNotCompress"/>
  <w:compat/>
  <w:rsids>
    <w:rsidRoot w:val="008B685D"/>
    <w:rsid w:val="00387EBB"/>
    <w:rsid w:val="005C3B24"/>
    <w:rsid w:val="008B685D"/>
    <w:rsid w:val="00A20429"/>
    <w:rsid w:val="00CF5AE3"/>
    <w:rsid w:val="00DD7840"/>
    <w:rsid w:val="00E82987"/>
    <w:rsid w:val="00F119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ramond" w:eastAsiaTheme="minorHAnsi" w:hAnsi="Garamond" w:cstheme="minorBidi"/>
        <w:sz w:val="32"/>
        <w:szCs w:val="3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85D"/>
    <w:pPr>
      <w:widowControl w:val="0"/>
      <w:suppressAutoHyphens/>
      <w:spacing w:after="0" w:line="240" w:lineRule="auto"/>
    </w:pPr>
    <w:rPr>
      <w:rFonts w:ascii="Times New Roman" w:eastAsia="Lucida Sans Unicode" w:hAnsi="Times New Roman" w:cs="Times New Roman"/>
      <w:kern w:val="2"/>
      <w:sz w:val="24"/>
      <w:szCs w:val="24"/>
    </w:rPr>
  </w:style>
  <w:style w:type="paragraph" w:styleId="1">
    <w:name w:val="heading 1"/>
    <w:basedOn w:val="a"/>
    <w:next w:val="a"/>
    <w:link w:val="10"/>
    <w:uiPriority w:val="9"/>
    <w:qFormat/>
    <w:rsid w:val="008B685D"/>
    <w:pPr>
      <w:keepNext/>
      <w:keepLines/>
      <w:spacing w:before="480"/>
      <w:outlineLvl w:val="0"/>
    </w:pPr>
    <w:rPr>
      <w:rFonts w:ascii="Cambria" w:eastAsia="Times New Roman" w:hAnsi="Cambria"/>
      <w:b/>
      <w:bCs/>
      <w:color w:val="365F91"/>
      <w:sz w:val="28"/>
      <w:szCs w:val="28"/>
    </w:rPr>
  </w:style>
  <w:style w:type="paragraph" w:styleId="2">
    <w:name w:val="heading 2"/>
    <w:basedOn w:val="a"/>
    <w:next w:val="a"/>
    <w:link w:val="20"/>
    <w:uiPriority w:val="9"/>
    <w:semiHidden/>
    <w:unhideWhenUsed/>
    <w:qFormat/>
    <w:rsid w:val="008B685D"/>
    <w:pPr>
      <w:keepNext/>
      <w:keepLines/>
      <w:spacing w:before="200"/>
      <w:outlineLvl w:val="1"/>
    </w:pPr>
    <w:rPr>
      <w:rFonts w:ascii="Cambria" w:eastAsia="Times New Roman" w:hAnsi="Cambria"/>
      <w:b/>
      <w:bCs/>
      <w:color w:val="4F81BD"/>
      <w:sz w:val="26"/>
      <w:szCs w:val="26"/>
    </w:rPr>
  </w:style>
  <w:style w:type="paragraph" w:styleId="8">
    <w:name w:val="heading 8"/>
    <w:basedOn w:val="a"/>
    <w:next w:val="a"/>
    <w:link w:val="80"/>
    <w:uiPriority w:val="9"/>
    <w:semiHidden/>
    <w:unhideWhenUsed/>
    <w:qFormat/>
    <w:rsid w:val="008B685D"/>
    <w:pPr>
      <w:keepNext/>
      <w:keepLines/>
      <w:spacing w:before="200"/>
      <w:outlineLvl w:val="7"/>
    </w:pPr>
    <w:rPr>
      <w:rFonts w:ascii="Cambria" w:eastAsia="Times New Roman" w:hAnsi="Cambria"/>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685D"/>
    <w:rPr>
      <w:rFonts w:ascii="Cambria" w:eastAsia="Times New Roman" w:hAnsi="Cambria" w:cs="Times New Roman"/>
      <w:b/>
      <w:bCs/>
      <w:color w:val="365F91"/>
      <w:kern w:val="2"/>
      <w:sz w:val="28"/>
      <w:szCs w:val="28"/>
    </w:rPr>
  </w:style>
  <w:style w:type="character" w:customStyle="1" w:styleId="20">
    <w:name w:val="Заголовок 2 Знак"/>
    <w:basedOn w:val="a0"/>
    <w:link w:val="2"/>
    <w:uiPriority w:val="9"/>
    <w:semiHidden/>
    <w:rsid w:val="008B685D"/>
    <w:rPr>
      <w:rFonts w:ascii="Cambria" w:eastAsia="Times New Roman" w:hAnsi="Cambria" w:cs="Times New Roman"/>
      <w:b/>
      <w:bCs/>
      <w:color w:val="4F81BD"/>
      <w:kern w:val="2"/>
      <w:sz w:val="26"/>
      <w:szCs w:val="26"/>
    </w:rPr>
  </w:style>
  <w:style w:type="character" w:customStyle="1" w:styleId="80">
    <w:name w:val="Заголовок 8 Знак"/>
    <w:basedOn w:val="a0"/>
    <w:link w:val="8"/>
    <w:uiPriority w:val="9"/>
    <w:semiHidden/>
    <w:rsid w:val="008B685D"/>
    <w:rPr>
      <w:rFonts w:ascii="Cambria" w:eastAsia="Times New Roman" w:hAnsi="Cambria" w:cs="Times New Roman"/>
      <w:color w:val="404040"/>
      <w:kern w:val="2"/>
      <w:sz w:val="20"/>
      <w:szCs w:val="20"/>
    </w:rPr>
  </w:style>
  <w:style w:type="paragraph" w:styleId="a3">
    <w:name w:val="Body Text"/>
    <w:basedOn w:val="a"/>
    <w:link w:val="a4"/>
    <w:unhideWhenUsed/>
    <w:rsid w:val="008B685D"/>
    <w:pPr>
      <w:spacing w:after="120"/>
    </w:pPr>
  </w:style>
  <w:style w:type="character" w:customStyle="1" w:styleId="a4">
    <w:name w:val="Основной текст Знак"/>
    <w:basedOn w:val="a0"/>
    <w:link w:val="a3"/>
    <w:rsid w:val="008B685D"/>
    <w:rPr>
      <w:rFonts w:ascii="Times New Roman" w:eastAsia="Lucida Sans Unicode" w:hAnsi="Times New Roman" w:cs="Times New Roman"/>
      <w:kern w:val="2"/>
      <w:sz w:val="24"/>
      <w:szCs w:val="24"/>
    </w:rPr>
  </w:style>
  <w:style w:type="paragraph" w:styleId="a5">
    <w:name w:val="Body Text Indent"/>
    <w:basedOn w:val="a"/>
    <w:link w:val="a6"/>
    <w:uiPriority w:val="99"/>
    <w:unhideWhenUsed/>
    <w:rsid w:val="008B685D"/>
    <w:pPr>
      <w:spacing w:after="120"/>
      <w:ind w:left="283"/>
    </w:pPr>
  </w:style>
  <w:style w:type="character" w:customStyle="1" w:styleId="a6">
    <w:name w:val="Основной текст с отступом Знак"/>
    <w:basedOn w:val="a0"/>
    <w:link w:val="a5"/>
    <w:uiPriority w:val="99"/>
    <w:rsid w:val="008B685D"/>
    <w:rPr>
      <w:rFonts w:ascii="Times New Roman" w:eastAsia="Lucida Sans Unicode" w:hAnsi="Times New Roman" w:cs="Times New Roman"/>
      <w:kern w:val="2"/>
      <w:sz w:val="24"/>
      <w:szCs w:val="24"/>
    </w:rPr>
  </w:style>
  <w:style w:type="paragraph" w:styleId="3">
    <w:name w:val="Body Text Indent 3"/>
    <w:basedOn w:val="a"/>
    <w:link w:val="30"/>
    <w:uiPriority w:val="99"/>
    <w:semiHidden/>
    <w:unhideWhenUsed/>
    <w:rsid w:val="008B685D"/>
    <w:pPr>
      <w:widowControl/>
      <w:suppressAutoHyphens w:val="0"/>
      <w:spacing w:after="120" w:line="276" w:lineRule="auto"/>
      <w:ind w:left="283"/>
    </w:pPr>
    <w:rPr>
      <w:rFonts w:ascii="Calibri" w:eastAsia="Calibri" w:hAnsi="Calibri"/>
      <w:kern w:val="0"/>
      <w:sz w:val="16"/>
      <w:szCs w:val="16"/>
    </w:rPr>
  </w:style>
  <w:style w:type="character" w:customStyle="1" w:styleId="30">
    <w:name w:val="Основной текст с отступом 3 Знак"/>
    <w:basedOn w:val="a0"/>
    <w:link w:val="3"/>
    <w:uiPriority w:val="99"/>
    <w:semiHidden/>
    <w:rsid w:val="008B685D"/>
    <w:rPr>
      <w:rFonts w:ascii="Calibri" w:eastAsia="Calibri" w:hAnsi="Calibri" w:cs="Times New Roman"/>
      <w:sz w:val="16"/>
      <w:szCs w:val="16"/>
    </w:rPr>
  </w:style>
  <w:style w:type="paragraph" w:styleId="a7">
    <w:name w:val="Block Text"/>
    <w:basedOn w:val="a"/>
    <w:semiHidden/>
    <w:unhideWhenUsed/>
    <w:rsid w:val="008B685D"/>
    <w:pPr>
      <w:widowControl/>
      <w:suppressAutoHyphens w:val="0"/>
      <w:ind w:left="2992" w:right="2981"/>
      <w:jc w:val="both"/>
    </w:pPr>
    <w:rPr>
      <w:rFonts w:ascii="Arial" w:eastAsia="Times New Roman" w:hAnsi="Arial"/>
      <w:kern w:val="0"/>
      <w:sz w:val="18"/>
      <w:lang w:eastAsia="ru-RU"/>
    </w:rPr>
  </w:style>
  <w:style w:type="paragraph" w:styleId="a8">
    <w:name w:val="Balloon Text"/>
    <w:basedOn w:val="a"/>
    <w:link w:val="11"/>
    <w:uiPriority w:val="99"/>
    <w:semiHidden/>
    <w:unhideWhenUsed/>
    <w:rsid w:val="008B685D"/>
    <w:rPr>
      <w:rFonts w:ascii="Tahoma" w:hAnsi="Tahoma" w:cs="Tahoma"/>
      <w:sz w:val="16"/>
      <w:szCs w:val="16"/>
    </w:rPr>
  </w:style>
  <w:style w:type="character" w:customStyle="1" w:styleId="a9">
    <w:name w:val="Текст выноски Знак"/>
    <w:basedOn w:val="a0"/>
    <w:link w:val="a8"/>
    <w:uiPriority w:val="99"/>
    <w:semiHidden/>
    <w:rsid w:val="008B685D"/>
    <w:rPr>
      <w:rFonts w:ascii="Tahoma" w:eastAsia="Lucida Sans Unicode" w:hAnsi="Tahoma" w:cs="Tahoma"/>
      <w:kern w:val="2"/>
      <w:sz w:val="16"/>
      <w:szCs w:val="16"/>
    </w:rPr>
  </w:style>
  <w:style w:type="paragraph" w:styleId="aa">
    <w:name w:val="No Spacing"/>
    <w:uiPriority w:val="1"/>
    <w:qFormat/>
    <w:rsid w:val="008B685D"/>
    <w:pPr>
      <w:spacing w:after="0" w:line="240" w:lineRule="auto"/>
    </w:pPr>
    <w:rPr>
      <w:rFonts w:ascii="Calibri" w:eastAsia="Times New Roman" w:hAnsi="Calibri" w:cs="Times New Roman"/>
      <w:sz w:val="22"/>
      <w:szCs w:val="22"/>
      <w:lang w:eastAsia="ru-RU"/>
    </w:rPr>
  </w:style>
  <w:style w:type="paragraph" w:styleId="ab">
    <w:name w:val="List Paragraph"/>
    <w:basedOn w:val="a"/>
    <w:uiPriority w:val="34"/>
    <w:qFormat/>
    <w:rsid w:val="008B685D"/>
    <w:pPr>
      <w:ind w:left="720"/>
      <w:contextualSpacing/>
    </w:pPr>
  </w:style>
  <w:style w:type="paragraph" w:customStyle="1" w:styleId="Default">
    <w:name w:val="Default"/>
    <w:rsid w:val="008B685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Содержимое таблицы"/>
    <w:basedOn w:val="a"/>
    <w:rsid w:val="008B685D"/>
    <w:pPr>
      <w:suppressLineNumbers/>
    </w:pPr>
  </w:style>
  <w:style w:type="paragraph" w:customStyle="1" w:styleId="ad">
    <w:name w:val="Заголовок таблицы"/>
    <w:basedOn w:val="ac"/>
    <w:rsid w:val="008B685D"/>
    <w:pPr>
      <w:jc w:val="center"/>
    </w:pPr>
    <w:rPr>
      <w:b/>
      <w:bCs/>
    </w:rPr>
  </w:style>
  <w:style w:type="character" w:customStyle="1" w:styleId="11">
    <w:name w:val="Текст выноски Знак1"/>
    <w:basedOn w:val="a0"/>
    <w:link w:val="a8"/>
    <w:uiPriority w:val="99"/>
    <w:semiHidden/>
    <w:locked/>
    <w:rsid w:val="008B685D"/>
    <w:rPr>
      <w:rFonts w:ascii="Tahoma" w:eastAsia="Lucida Sans Unicode" w:hAnsi="Tahoma" w:cs="Tahoma"/>
      <w:kern w:val="2"/>
      <w:sz w:val="16"/>
      <w:szCs w:val="16"/>
    </w:rPr>
  </w:style>
  <w:style w:type="table" w:styleId="ae">
    <w:name w:val="Table Grid"/>
    <w:basedOn w:val="a1"/>
    <w:rsid w:val="008B685D"/>
    <w:pPr>
      <w:widowControl w:val="0"/>
      <w:suppressAutoHyphens/>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Emphasis"/>
    <w:basedOn w:val="a0"/>
    <w:uiPriority w:val="20"/>
    <w:qFormat/>
    <w:rsid w:val="008B685D"/>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4058</Words>
  <Characters>23134</Characters>
  <Application>Microsoft Office Word</Application>
  <DocSecurity>0</DocSecurity>
  <Lines>192</Lines>
  <Paragraphs>54</Paragraphs>
  <ScaleCrop>false</ScaleCrop>
  <Company/>
  <LinksUpToDate>false</LinksUpToDate>
  <CharactersWithSpaces>27138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4</cp:revision>
  <dcterms:created xsi:type="dcterms:W3CDTF">2022-11-01T10:05:00Z</dcterms:created>
  <dcterms:modified xsi:type="dcterms:W3CDTF">2022-11-01T10:07:00Z</dcterms:modified>
</cp:coreProperties>
</file>